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5"/>
      </w:tblGrid>
      <w:tr w:rsidR="00EC7895" w:rsidTr="00EC7895">
        <w:tc>
          <w:tcPr>
            <w:tcW w:w="5070" w:type="dxa"/>
          </w:tcPr>
          <w:p w:rsidR="00EC7895" w:rsidRDefault="00EC7895" w:rsidP="00EC7895">
            <w:pPr>
              <w:rPr>
                <w:szCs w:val="20"/>
              </w:rPr>
            </w:pPr>
            <w:r>
              <w:rPr>
                <w:szCs w:val="20"/>
              </w:rPr>
              <w:t>ПРИНЯТО</w:t>
            </w:r>
          </w:p>
          <w:p w:rsidR="00EC7895" w:rsidRDefault="001B3FDC" w:rsidP="00EC7895">
            <w:pPr>
              <w:rPr>
                <w:szCs w:val="20"/>
              </w:rPr>
            </w:pPr>
            <w:r>
              <w:rPr>
                <w:szCs w:val="20"/>
              </w:rPr>
              <w:t>педагогическим советом</w:t>
            </w:r>
          </w:p>
          <w:p w:rsidR="00EC7895" w:rsidRDefault="00EC7895" w:rsidP="00EC7895">
            <w:pPr>
              <w:rPr>
                <w:szCs w:val="20"/>
              </w:rPr>
            </w:pPr>
            <w:r>
              <w:rPr>
                <w:szCs w:val="20"/>
              </w:rPr>
              <w:t>МБУ ДО «ДМШ № 12 им. П.И. Чайковского»</w:t>
            </w:r>
          </w:p>
          <w:p w:rsidR="00EC7895" w:rsidRDefault="00EC7895" w:rsidP="00EC7895">
            <w:pPr>
              <w:rPr>
                <w:szCs w:val="20"/>
              </w:rPr>
            </w:pPr>
          </w:p>
          <w:p w:rsidR="00EC7895" w:rsidRDefault="00EC7895" w:rsidP="001B3FDC">
            <w:pPr>
              <w:rPr>
                <w:szCs w:val="20"/>
              </w:rPr>
            </w:pPr>
            <w:r>
              <w:rPr>
                <w:szCs w:val="20"/>
              </w:rPr>
              <w:t xml:space="preserve">протокол № </w:t>
            </w:r>
            <w:r w:rsidR="00B17A99">
              <w:rPr>
                <w:szCs w:val="20"/>
                <w:u w:val="single"/>
              </w:rPr>
              <w:t>197</w:t>
            </w:r>
            <w:r>
              <w:rPr>
                <w:szCs w:val="20"/>
              </w:rPr>
              <w:t xml:space="preserve"> от </w:t>
            </w:r>
            <w:r w:rsidR="00413908" w:rsidRPr="00413908">
              <w:rPr>
                <w:szCs w:val="20"/>
              </w:rPr>
              <w:t>«</w:t>
            </w:r>
            <w:r w:rsidR="001B3FDC">
              <w:rPr>
                <w:szCs w:val="20"/>
                <w:u w:val="single"/>
              </w:rPr>
              <w:t>28</w:t>
            </w:r>
            <w:r w:rsidRPr="00413908">
              <w:rPr>
                <w:szCs w:val="20"/>
              </w:rPr>
              <w:t xml:space="preserve">» </w:t>
            </w:r>
            <w:r w:rsidR="001B3FDC" w:rsidRPr="001B3FDC">
              <w:rPr>
                <w:szCs w:val="20"/>
                <w:u w:val="single"/>
              </w:rPr>
              <w:t>марта</w:t>
            </w:r>
            <w:r w:rsidR="001B3FDC">
              <w:rPr>
                <w:szCs w:val="20"/>
              </w:rPr>
              <w:t xml:space="preserve"> </w:t>
            </w:r>
            <w:r w:rsidRPr="00413908">
              <w:rPr>
                <w:szCs w:val="20"/>
              </w:rPr>
              <w:t>20</w:t>
            </w:r>
            <w:r w:rsidR="001B3FDC">
              <w:rPr>
                <w:szCs w:val="20"/>
                <w:u w:val="single"/>
              </w:rPr>
              <w:t>24</w:t>
            </w:r>
            <w:r w:rsidRPr="00413908">
              <w:rPr>
                <w:szCs w:val="20"/>
              </w:rPr>
              <w:t xml:space="preserve"> г.</w:t>
            </w:r>
          </w:p>
        </w:tc>
        <w:tc>
          <w:tcPr>
            <w:tcW w:w="4785" w:type="dxa"/>
          </w:tcPr>
          <w:p w:rsidR="00EC7895" w:rsidRDefault="00EC7895" w:rsidP="00EC7895">
            <w:pPr>
              <w:jc w:val="right"/>
              <w:rPr>
                <w:szCs w:val="20"/>
              </w:rPr>
            </w:pPr>
            <w:r>
              <w:rPr>
                <w:szCs w:val="20"/>
              </w:rPr>
              <w:t>УТВЕРЖДЕНО</w:t>
            </w:r>
          </w:p>
          <w:p w:rsidR="00EC7895" w:rsidRDefault="00EC7895" w:rsidP="00EC7895">
            <w:pPr>
              <w:jc w:val="right"/>
              <w:rPr>
                <w:szCs w:val="20"/>
              </w:rPr>
            </w:pPr>
            <w:r>
              <w:rPr>
                <w:szCs w:val="20"/>
              </w:rPr>
              <w:t>приказом директора</w:t>
            </w:r>
          </w:p>
          <w:p w:rsidR="00EC7895" w:rsidRDefault="00EC7895" w:rsidP="00EC7895">
            <w:pPr>
              <w:jc w:val="right"/>
              <w:rPr>
                <w:szCs w:val="20"/>
              </w:rPr>
            </w:pPr>
            <w:r>
              <w:rPr>
                <w:szCs w:val="20"/>
              </w:rPr>
              <w:t>МБУ ДО «ДМШ № 12</w:t>
            </w:r>
          </w:p>
          <w:p w:rsidR="00EC7895" w:rsidRDefault="00EC7895" w:rsidP="00EC7895">
            <w:pPr>
              <w:jc w:val="right"/>
              <w:rPr>
                <w:szCs w:val="20"/>
              </w:rPr>
            </w:pPr>
            <w:r>
              <w:rPr>
                <w:szCs w:val="20"/>
              </w:rPr>
              <w:t>им. П.И. Чайковского»</w:t>
            </w:r>
          </w:p>
          <w:p w:rsidR="00EC7895" w:rsidRDefault="00EC7895" w:rsidP="00EC7895">
            <w:pPr>
              <w:jc w:val="right"/>
              <w:rPr>
                <w:szCs w:val="20"/>
              </w:rPr>
            </w:pPr>
            <w:r>
              <w:rPr>
                <w:szCs w:val="20"/>
              </w:rPr>
              <w:t xml:space="preserve">№ </w:t>
            </w:r>
            <w:r w:rsidR="001B3FDC">
              <w:rPr>
                <w:szCs w:val="20"/>
                <w:u w:val="single"/>
              </w:rPr>
              <w:t>1</w:t>
            </w:r>
            <w:r w:rsidR="00413908" w:rsidRPr="00413908">
              <w:rPr>
                <w:szCs w:val="20"/>
                <w:u w:val="single"/>
              </w:rPr>
              <w:t>0</w:t>
            </w:r>
            <w:r>
              <w:rPr>
                <w:szCs w:val="20"/>
              </w:rPr>
              <w:t xml:space="preserve"> от </w:t>
            </w:r>
            <w:r w:rsidR="00413908" w:rsidRPr="00413908">
              <w:rPr>
                <w:szCs w:val="20"/>
              </w:rPr>
              <w:t>«</w:t>
            </w:r>
            <w:r w:rsidR="001B3FDC">
              <w:rPr>
                <w:szCs w:val="20"/>
                <w:u w:val="single"/>
              </w:rPr>
              <w:t>29</w:t>
            </w:r>
            <w:r w:rsidRPr="00413908">
              <w:rPr>
                <w:szCs w:val="20"/>
              </w:rPr>
              <w:t xml:space="preserve">» </w:t>
            </w:r>
            <w:r w:rsidR="001B3FDC" w:rsidRPr="001B3FDC">
              <w:rPr>
                <w:szCs w:val="20"/>
                <w:u w:val="single"/>
              </w:rPr>
              <w:t>марта</w:t>
            </w:r>
            <w:r w:rsidR="001B3FDC">
              <w:rPr>
                <w:szCs w:val="20"/>
              </w:rPr>
              <w:t xml:space="preserve"> </w:t>
            </w:r>
            <w:r w:rsidRPr="00413908">
              <w:rPr>
                <w:szCs w:val="20"/>
              </w:rPr>
              <w:t>20</w:t>
            </w:r>
            <w:r w:rsidR="001B3FDC">
              <w:rPr>
                <w:szCs w:val="20"/>
                <w:u w:val="single"/>
              </w:rPr>
              <w:t>24</w:t>
            </w:r>
            <w:r>
              <w:rPr>
                <w:szCs w:val="20"/>
              </w:rPr>
              <w:t xml:space="preserve"> г.</w:t>
            </w:r>
          </w:p>
          <w:p w:rsidR="00EC7895" w:rsidRDefault="00EC7895" w:rsidP="00EC7895">
            <w:pPr>
              <w:jc w:val="right"/>
              <w:rPr>
                <w:szCs w:val="20"/>
              </w:rPr>
            </w:pPr>
          </w:p>
          <w:p w:rsidR="00EC7895" w:rsidRDefault="00302C34" w:rsidP="00302C34">
            <w:pPr>
              <w:jc w:val="right"/>
              <w:rPr>
                <w:szCs w:val="20"/>
              </w:rPr>
            </w:pPr>
            <w:r>
              <w:rPr>
                <w:szCs w:val="20"/>
              </w:rPr>
              <w:t>_</w:t>
            </w:r>
            <w:r w:rsidR="00EC7895">
              <w:rPr>
                <w:szCs w:val="20"/>
              </w:rPr>
              <w:t>_____________ О.К. Гурьянова</w:t>
            </w:r>
          </w:p>
        </w:tc>
      </w:tr>
    </w:tbl>
    <w:p w:rsidR="00EC7895" w:rsidRDefault="00EC7895" w:rsidP="00EC7895">
      <w:pPr>
        <w:rPr>
          <w:szCs w:val="20"/>
        </w:rPr>
      </w:pPr>
    </w:p>
    <w:p w:rsidR="00EC7895" w:rsidRDefault="00EC7895" w:rsidP="00EC7895">
      <w:pPr>
        <w:rPr>
          <w:szCs w:val="20"/>
        </w:rPr>
      </w:pPr>
    </w:p>
    <w:p w:rsidR="005B1991" w:rsidRDefault="00BD4D9E" w:rsidP="005B1991">
      <w:pPr>
        <w:jc w:val="center"/>
        <w:rPr>
          <w:rFonts w:eastAsia="Calibri"/>
          <w:b/>
          <w:sz w:val="28"/>
          <w:szCs w:val="28"/>
          <w:lang w:eastAsia="en-US"/>
        </w:rPr>
      </w:pPr>
      <w:r>
        <w:rPr>
          <w:rFonts w:eastAsia="Calibri"/>
          <w:b/>
          <w:sz w:val="28"/>
          <w:szCs w:val="28"/>
          <w:lang w:eastAsia="en-US"/>
        </w:rPr>
        <w:t>Правила приё</w:t>
      </w:r>
      <w:r w:rsidR="005B1991" w:rsidRPr="00EB30B1">
        <w:rPr>
          <w:rFonts w:eastAsia="Calibri"/>
          <w:b/>
          <w:sz w:val="28"/>
          <w:szCs w:val="28"/>
          <w:lang w:eastAsia="en-US"/>
        </w:rPr>
        <w:t>ма детей</w:t>
      </w:r>
    </w:p>
    <w:p w:rsidR="005B1991" w:rsidRPr="00EB30B1" w:rsidRDefault="005B1991" w:rsidP="005B1991">
      <w:pPr>
        <w:jc w:val="center"/>
        <w:rPr>
          <w:rFonts w:eastAsia="Calibri"/>
          <w:b/>
          <w:sz w:val="28"/>
          <w:szCs w:val="28"/>
          <w:lang w:eastAsia="en-US"/>
        </w:rPr>
      </w:pPr>
      <w:r w:rsidRPr="00EB30B1">
        <w:rPr>
          <w:rFonts w:eastAsia="Calibri"/>
          <w:b/>
          <w:sz w:val="28"/>
          <w:szCs w:val="28"/>
          <w:lang w:eastAsia="en-US"/>
        </w:rPr>
        <w:t xml:space="preserve">в </w:t>
      </w:r>
      <w:r>
        <w:rPr>
          <w:rFonts w:eastAsia="Calibri"/>
          <w:b/>
          <w:sz w:val="28"/>
          <w:szCs w:val="28"/>
          <w:lang w:eastAsia="en-US"/>
        </w:rPr>
        <w:t>муниципальное бюджетное учреждение дополнительного образования</w:t>
      </w:r>
    </w:p>
    <w:p w:rsidR="005B1991" w:rsidRPr="00EB30B1" w:rsidRDefault="005B1991" w:rsidP="00A23EE6">
      <w:pPr>
        <w:jc w:val="center"/>
        <w:rPr>
          <w:rFonts w:eastAsia="Calibri"/>
          <w:b/>
          <w:sz w:val="28"/>
          <w:szCs w:val="28"/>
          <w:lang w:eastAsia="en-US"/>
        </w:rPr>
      </w:pPr>
      <w:r w:rsidRPr="00EB30B1">
        <w:rPr>
          <w:rFonts w:eastAsia="Calibri"/>
          <w:b/>
          <w:sz w:val="28"/>
          <w:szCs w:val="28"/>
          <w:lang w:eastAsia="en-US"/>
        </w:rPr>
        <w:t xml:space="preserve">«Детская </w:t>
      </w:r>
      <w:r w:rsidR="00BD4D9E">
        <w:rPr>
          <w:rFonts w:eastAsia="Calibri"/>
          <w:b/>
          <w:sz w:val="28"/>
          <w:szCs w:val="28"/>
          <w:lang w:eastAsia="en-US"/>
        </w:rPr>
        <w:t xml:space="preserve">музыкальная </w:t>
      </w:r>
      <w:r w:rsidRPr="00EB30B1">
        <w:rPr>
          <w:rFonts w:eastAsia="Calibri"/>
          <w:b/>
          <w:sz w:val="28"/>
          <w:szCs w:val="28"/>
          <w:lang w:eastAsia="en-US"/>
        </w:rPr>
        <w:t>школа №</w:t>
      </w:r>
      <w:r w:rsidR="005D118B">
        <w:rPr>
          <w:rFonts w:eastAsia="Calibri"/>
          <w:b/>
          <w:sz w:val="28"/>
          <w:szCs w:val="28"/>
          <w:lang w:eastAsia="en-US"/>
        </w:rPr>
        <w:t xml:space="preserve"> </w:t>
      </w:r>
      <w:r w:rsidR="00BD4D9E">
        <w:rPr>
          <w:rFonts w:eastAsia="Calibri"/>
          <w:b/>
          <w:sz w:val="28"/>
          <w:szCs w:val="28"/>
          <w:lang w:eastAsia="en-US"/>
        </w:rPr>
        <w:t>12 имени П.И</w:t>
      </w:r>
      <w:r w:rsidRPr="00EB30B1">
        <w:rPr>
          <w:rFonts w:eastAsia="Calibri"/>
          <w:b/>
          <w:sz w:val="28"/>
          <w:szCs w:val="28"/>
          <w:lang w:eastAsia="en-US"/>
        </w:rPr>
        <w:t>.</w:t>
      </w:r>
      <w:r w:rsidR="005D118B">
        <w:rPr>
          <w:rFonts w:eastAsia="Calibri"/>
          <w:b/>
          <w:sz w:val="28"/>
          <w:szCs w:val="28"/>
          <w:lang w:eastAsia="en-US"/>
        </w:rPr>
        <w:t xml:space="preserve"> </w:t>
      </w:r>
      <w:r w:rsidR="00BD4D9E">
        <w:rPr>
          <w:rFonts w:eastAsia="Calibri"/>
          <w:b/>
          <w:sz w:val="28"/>
          <w:szCs w:val="28"/>
          <w:lang w:eastAsia="en-US"/>
        </w:rPr>
        <w:t>Чайковского</w:t>
      </w:r>
      <w:r w:rsidRPr="00EB30B1">
        <w:rPr>
          <w:rFonts w:eastAsia="Calibri"/>
          <w:b/>
          <w:sz w:val="28"/>
          <w:szCs w:val="28"/>
          <w:lang w:eastAsia="en-US"/>
        </w:rPr>
        <w:t>»</w:t>
      </w:r>
    </w:p>
    <w:p w:rsidR="00C44F27" w:rsidRDefault="005B1991" w:rsidP="00A23EE6">
      <w:pPr>
        <w:jc w:val="center"/>
        <w:rPr>
          <w:rFonts w:eastAsia="Calibri"/>
          <w:b/>
          <w:sz w:val="28"/>
          <w:szCs w:val="28"/>
          <w:lang w:eastAsia="en-US"/>
        </w:rPr>
      </w:pPr>
      <w:r>
        <w:rPr>
          <w:rFonts w:eastAsia="Calibri"/>
          <w:b/>
          <w:sz w:val="28"/>
          <w:szCs w:val="28"/>
          <w:lang w:eastAsia="en-US"/>
        </w:rPr>
        <w:t xml:space="preserve">на обучение </w:t>
      </w:r>
      <w:r w:rsidRPr="00EB30B1">
        <w:rPr>
          <w:rFonts w:eastAsia="Calibri"/>
          <w:b/>
          <w:sz w:val="28"/>
          <w:szCs w:val="28"/>
          <w:lang w:eastAsia="en-US"/>
        </w:rPr>
        <w:t>по дополнительным предпрофессиональным</w:t>
      </w:r>
    </w:p>
    <w:p w:rsidR="00EC1527" w:rsidRDefault="005B1991" w:rsidP="00A23EE6">
      <w:pPr>
        <w:ind w:left="-142" w:firstLine="142"/>
        <w:jc w:val="center"/>
        <w:rPr>
          <w:rFonts w:eastAsia="Calibri"/>
          <w:b/>
          <w:sz w:val="28"/>
          <w:szCs w:val="28"/>
          <w:lang w:eastAsia="en-US"/>
        </w:rPr>
      </w:pPr>
      <w:r w:rsidRPr="00EB30B1">
        <w:rPr>
          <w:rFonts w:eastAsia="Calibri"/>
          <w:b/>
          <w:sz w:val="28"/>
          <w:szCs w:val="28"/>
          <w:lang w:eastAsia="en-US"/>
        </w:rPr>
        <w:t>и общеразвивающим программам</w:t>
      </w:r>
      <w:r w:rsidR="007124A2">
        <w:rPr>
          <w:rFonts w:eastAsia="Calibri"/>
          <w:b/>
          <w:sz w:val="28"/>
          <w:szCs w:val="28"/>
          <w:lang w:eastAsia="en-US"/>
        </w:rPr>
        <w:t xml:space="preserve"> </w:t>
      </w:r>
      <w:r w:rsidRPr="00EB30B1">
        <w:rPr>
          <w:rFonts w:eastAsia="Calibri"/>
          <w:b/>
          <w:sz w:val="28"/>
          <w:szCs w:val="28"/>
          <w:lang w:eastAsia="en-US"/>
        </w:rPr>
        <w:t>в области искусств</w:t>
      </w:r>
    </w:p>
    <w:p w:rsidR="005B1991" w:rsidRPr="00EC1527" w:rsidRDefault="001B3FDC" w:rsidP="00A23EE6">
      <w:pPr>
        <w:jc w:val="center"/>
        <w:rPr>
          <w:rFonts w:eastAsia="Calibri"/>
          <w:b/>
          <w:sz w:val="28"/>
          <w:szCs w:val="28"/>
          <w:lang w:eastAsia="en-US"/>
        </w:rPr>
      </w:pPr>
      <w:r>
        <w:rPr>
          <w:rFonts w:eastAsia="Calibri"/>
          <w:b/>
          <w:sz w:val="28"/>
          <w:szCs w:val="28"/>
          <w:lang w:eastAsia="en-US"/>
        </w:rPr>
        <w:t>в 2024</w:t>
      </w:r>
      <w:r w:rsidR="005B1991" w:rsidRPr="00B27775">
        <w:rPr>
          <w:rFonts w:eastAsia="Calibri"/>
          <w:b/>
          <w:sz w:val="28"/>
          <w:szCs w:val="28"/>
          <w:lang w:eastAsia="en-US"/>
        </w:rPr>
        <w:t xml:space="preserve"> году</w:t>
      </w:r>
    </w:p>
    <w:p w:rsidR="005B1991" w:rsidRPr="00A23EE6" w:rsidRDefault="005B1991" w:rsidP="008922C6">
      <w:pPr>
        <w:ind w:firstLine="357"/>
        <w:rPr>
          <w:rFonts w:eastAsia="Calibri"/>
          <w:sz w:val="16"/>
          <w:szCs w:val="16"/>
          <w:lang w:eastAsia="en-US"/>
        </w:rPr>
      </w:pPr>
    </w:p>
    <w:p w:rsidR="005B1991" w:rsidRPr="00815C02" w:rsidRDefault="005B1991" w:rsidP="00C44F27">
      <w:pPr>
        <w:ind w:firstLine="567"/>
        <w:jc w:val="center"/>
        <w:rPr>
          <w:rFonts w:eastAsia="Calibri"/>
          <w:b/>
          <w:sz w:val="27"/>
          <w:szCs w:val="27"/>
          <w:lang w:eastAsia="en-US"/>
        </w:rPr>
      </w:pPr>
      <w:r w:rsidRPr="00815C02">
        <w:rPr>
          <w:rFonts w:eastAsia="Calibri"/>
          <w:b/>
          <w:sz w:val="27"/>
          <w:szCs w:val="27"/>
          <w:lang w:val="en-US" w:eastAsia="en-US"/>
        </w:rPr>
        <w:t>I</w:t>
      </w:r>
      <w:r w:rsidRPr="00815C02">
        <w:rPr>
          <w:rFonts w:eastAsia="Calibri"/>
          <w:b/>
          <w:sz w:val="27"/>
          <w:szCs w:val="27"/>
          <w:lang w:eastAsia="en-US"/>
        </w:rPr>
        <w:t>. Общие положения</w:t>
      </w:r>
    </w:p>
    <w:p w:rsidR="005B1991" w:rsidRPr="00815C02" w:rsidRDefault="005B1991" w:rsidP="005B1991">
      <w:pPr>
        <w:ind w:firstLine="357"/>
        <w:jc w:val="both"/>
        <w:rPr>
          <w:rFonts w:eastAsia="Calibri"/>
          <w:sz w:val="12"/>
          <w:szCs w:val="12"/>
          <w:lang w:eastAsia="en-US"/>
        </w:rPr>
      </w:pPr>
    </w:p>
    <w:p w:rsidR="005B1991" w:rsidRPr="00815C02" w:rsidRDefault="00C379B5" w:rsidP="00C44F27">
      <w:pPr>
        <w:pStyle w:val="Style4"/>
        <w:widowControl/>
        <w:tabs>
          <w:tab w:val="left" w:pos="955"/>
        </w:tabs>
        <w:spacing w:line="240" w:lineRule="auto"/>
        <w:ind w:firstLine="567"/>
        <w:rPr>
          <w:sz w:val="27"/>
          <w:szCs w:val="27"/>
        </w:rPr>
      </w:pPr>
      <w:r>
        <w:rPr>
          <w:rFonts w:eastAsia="Calibri"/>
          <w:sz w:val="27"/>
          <w:szCs w:val="27"/>
          <w:lang w:eastAsia="en-US"/>
        </w:rPr>
        <w:t>1. Настоящие Правила приё</w:t>
      </w:r>
      <w:r w:rsidR="005B1991" w:rsidRPr="00815C02">
        <w:rPr>
          <w:rFonts w:eastAsia="Calibri"/>
          <w:sz w:val="27"/>
          <w:szCs w:val="27"/>
          <w:lang w:eastAsia="en-US"/>
        </w:rPr>
        <w:t>ма детей в м</w:t>
      </w:r>
      <w:r w:rsidR="005B1991">
        <w:rPr>
          <w:rFonts w:eastAsia="Calibri"/>
          <w:sz w:val="27"/>
          <w:szCs w:val="27"/>
          <w:lang w:eastAsia="en-US"/>
        </w:rPr>
        <w:t>униципальное бюджетное</w:t>
      </w:r>
      <w:r w:rsidR="00A23EE6">
        <w:rPr>
          <w:rFonts w:eastAsia="Calibri"/>
          <w:sz w:val="27"/>
          <w:szCs w:val="27"/>
          <w:lang w:eastAsia="en-US"/>
        </w:rPr>
        <w:t xml:space="preserve"> </w:t>
      </w:r>
      <w:r w:rsidR="005B1991" w:rsidRPr="00815C02">
        <w:rPr>
          <w:rFonts w:eastAsia="Calibri"/>
          <w:sz w:val="27"/>
          <w:szCs w:val="27"/>
          <w:lang w:eastAsia="en-US"/>
        </w:rPr>
        <w:t>учрежде</w:t>
      </w:r>
      <w:r w:rsidR="005B1991">
        <w:rPr>
          <w:rFonts w:eastAsia="Calibri"/>
          <w:sz w:val="27"/>
          <w:szCs w:val="27"/>
          <w:lang w:eastAsia="en-US"/>
        </w:rPr>
        <w:t>ние дополнительного образования</w:t>
      </w:r>
      <w:r w:rsidR="00A23EE6">
        <w:rPr>
          <w:rFonts w:eastAsia="Calibri"/>
          <w:sz w:val="27"/>
          <w:szCs w:val="27"/>
          <w:lang w:eastAsia="en-US"/>
        </w:rPr>
        <w:t xml:space="preserve"> </w:t>
      </w:r>
      <w:r w:rsidR="005B1991" w:rsidRPr="00815C02">
        <w:rPr>
          <w:sz w:val="27"/>
          <w:szCs w:val="27"/>
        </w:rPr>
        <w:t xml:space="preserve">«Детская </w:t>
      </w:r>
      <w:r w:rsidR="00BD4D9E">
        <w:rPr>
          <w:sz w:val="27"/>
          <w:szCs w:val="27"/>
        </w:rPr>
        <w:t xml:space="preserve">музыкальная </w:t>
      </w:r>
      <w:r w:rsidR="005B1991" w:rsidRPr="00815C02">
        <w:rPr>
          <w:sz w:val="27"/>
          <w:szCs w:val="27"/>
        </w:rPr>
        <w:t xml:space="preserve">школа </w:t>
      </w:r>
      <w:r w:rsidR="00BD4D9E">
        <w:rPr>
          <w:sz w:val="27"/>
          <w:szCs w:val="27"/>
        </w:rPr>
        <w:t>№ 12</w:t>
      </w:r>
      <w:r w:rsidR="005B1991" w:rsidRPr="00815C02">
        <w:rPr>
          <w:sz w:val="27"/>
          <w:szCs w:val="27"/>
        </w:rPr>
        <w:t xml:space="preserve"> имени </w:t>
      </w:r>
      <w:r w:rsidR="00BD4D9E">
        <w:rPr>
          <w:sz w:val="27"/>
          <w:szCs w:val="27"/>
        </w:rPr>
        <w:t>П.И</w:t>
      </w:r>
      <w:r w:rsidR="005B1991" w:rsidRPr="00815C02">
        <w:rPr>
          <w:sz w:val="27"/>
          <w:szCs w:val="27"/>
        </w:rPr>
        <w:t>.</w:t>
      </w:r>
      <w:r w:rsidR="00BD4D9E">
        <w:rPr>
          <w:sz w:val="27"/>
          <w:szCs w:val="27"/>
        </w:rPr>
        <w:t>Чайковского</w:t>
      </w:r>
      <w:r w:rsidR="005B1991" w:rsidRPr="00815C02">
        <w:rPr>
          <w:sz w:val="27"/>
          <w:szCs w:val="27"/>
        </w:rPr>
        <w:t xml:space="preserve">» (далее </w:t>
      </w:r>
      <w:r w:rsidR="0008292F">
        <w:rPr>
          <w:sz w:val="27"/>
          <w:szCs w:val="27"/>
        </w:rPr>
        <w:t xml:space="preserve">- </w:t>
      </w:r>
      <w:r w:rsidR="005B1991" w:rsidRPr="00815C02">
        <w:rPr>
          <w:sz w:val="27"/>
          <w:szCs w:val="27"/>
        </w:rPr>
        <w:t xml:space="preserve">Школа) </w:t>
      </w:r>
      <w:r w:rsidR="005B1991" w:rsidRPr="00815C02">
        <w:rPr>
          <w:rFonts w:eastAsia="Calibri"/>
          <w:sz w:val="27"/>
          <w:szCs w:val="27"/>
          <w:lang w:eastAsia="en-US"/>
        </w:rPr>
        <w:t xml:space="preserve">разработаны </w:t>
      </w:r>
      <w:r w:rsidR="005B1991">
        <w:rPr>
          <w:rFonts w:eastAsia="Calibri"/>
          <w:sz w:val="27"/>
          <w:szCs w:val="27"/>
          <w:lang w:eastAsia="en-US"/>
        </w:rPr>
        <w:t>Ш</w:t>
      </w:r>
      <w:r w:rsidR="005B1991" w:rsidRPr="00815C02">
        <w:rPr>
          <w:rFonts w:eastAsia="Calibri"/>
          <w:sz w:val="27"/>
          <w:szCs w:val="27"/>
          <w:lang w:eastAsia="en-US"/>
        </w:rPr>
        <w:t xml:space="preserve">колой </w:t>
      </w:r>
      <w:r w:rsidR="005B1991" w:rsidRPr="00575E8A">
        <w:rPr>
          <w:rFonts w:eastAsia="Calibri"/>
          <w:sz w:val="27"/>
          <w:szCs w:val="27"/>
          <w:lang w:eastAsia="en-US"/>
        </w:rPr>
        <w:t>самостоятельно</w:t>
      </w:r>
      <w:r w:rsidR="005B1991" w:rsidRPr="00815C02">
        <w:rPr>
          <w:rFonts w:eastAsia="Calibri"/>
          <w:sz w:val="27"/>
          <w:szCs w:val="27"/>
          <w:lang w:eastAsia="en-US"/>
        </w:rPr>
        <w:t xml:space="preserve"> в</w:t>
      </w:r>
      <w:r w:rsidR="00C00B40">
        <w:rPr>
          <w:sz w:val="27"/>
          <w:szCs w:val="27"/>
        </w:rPr>
        <w:t xml:space="preserve"> соответствии с Приказа</w:t>
      </w:r>
      <w:r w:rsidR="005B1991" w:rsidRPr="00815C02">
        <w:rPr>
          <w:sz w:val="27"/>
          <w:szCs w:val="27"/>
        </w:rPr>
        <w:t>м</w:t>
      </w:r>
      <w:r w:rsidR="00C00B40">
        <w:rPr>
          <w:sz w:val="27"/>
          <w:szCs w:val="27"/>
        </w:rPr>
        <w:t>и</w:t>
      </w:r>
      <w:r w:rsidR="005B1991" w:rsidRPr="00815C02">
        <w:rPr>
          <w:sz w:val="27"/>
          <w:szCs w:val="27"/>
        </w:rPr>
        <w:t xml:space="preserve"> Министе</w:t>
      </w:r>
      <w:r w:rsidR="005B1991">
        <w:rPr>
          <w:sz w:val="27"/>
          <w:szCs w:val="27"/>
        </w:rPr>
        <w:t xml:space="preserve">рства культуры РФ от 14.08.2013 № 1145 </w:t>
      </w:r>
      <w:r w:rsidR="005B1991" w:rsidRPr="00815C02">
        <w:rPr>
          <w:sz w:val="27"/>
          <w:szCs w:val="27"/>
        </w:rPr>
        <w:t xml:space="preserve">«Об утверждении порядка приема на обучение </w:t>
      </w:r>
      <w:r w:rsidR="005B1991" w:rsidRPr="00815C02">
        <w:rPr>
          <w:rFonts w:eastAsia="Calibri"/>
          <w:sz w:val="27"/>
          <w:szCs w:val="27"/>
          <w:lang w:eastAsia="en-US"/>
        </w:rPr>
        <w:t>по дополнительным предпрофессиональным программам в области искусств</w:t>
      </w:r>
      <w:r w:rsidR="005B1991" w:rsidRPr="00815C02">
        <w:rPr>
          <w:sz w:val="27"/>
          <w:szCs w:val="27"/>
        </w:rPr>
        <w:t>»</w:t>
      </w:r>
      <w:r w:rsidR="00C00B40">
        <w:rPr>
          <w:sz w:val="27"/>
          <w:szCs w:val="27"/>
        </w:rPr>
        <w:t xml:space="preserve">и </w:t>
      </w:r>
      <w:r w:rsidR="00501F76">
        <w:rPr>
          <w:sz w:val="27"/>
          <w:szCs w:val="27"/>
        </w:rPr>
        <w:t>от 02.06.2021 №754</w:t>
      </w:r>
      <w:r w:rsidR="006E703E" w:rsidRPr="006E703E">
        <w:rPr>
          <w:color w:val="000000"/>
          <w:sz w:val="27"/>
          <w:szCs w:val="27"/>
          <w:shd w:val="clear" w:color="auto" w:fill="FFFFFF"/>
        </w:rPr>
        <w:t>"Об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r w:rsidR="0067044E">
        <w:rPr>
          <w:color w:val="000000"/>
          <w:sz w:val="27"/>
          <w:szCs w:val="27"/>
          <w:shd w:val="clear" w:color="auto" w:fill="FFFFFF"/>
        </w:rPr>
        <w:t xml:space="preserve"> </w:t>
      </w:r>
      <w:r w:rsidR="005B1991" w:rsidRPr="00815C02">
        <w:rPr>
          <w:sz w:val="27"/>
          <w:szCs w:val="27"/>
        </w:rPr>
        <w:t xml:space="preserve">с </w:t>
      </w:r>
      <w:r w:rsidR="005B1991" w:rsidRPr="00815C02">
        <w:rPr>
          <w:rFonts w:eastAsia="Calibri"/>
          <w:sz w:val="27"/>
          <w:szCs w:val="27"/>
          <w:lang w:eastAsia="en-US"/>
        </w:rPr>
        <w:t xml:space="preserve">целью </w:t>
      </w:r>
      <w:r w:rsidR="00BD4D9E">
        <w:rPr>
          <w:rFonts w:eastAsia="Calibri"/>
          <w:sz w:val="27"/>
          <w:szCs w:val="27"/>
          <w:lang w:eastAsia="en-US"/>
        </w:rPr>
        <w:t>организации приё</w:t>
      </w:r>
      <w:r w:rsidR="005B1991">
        <w:rPr>
          <w:rFonts w:eastAsia="Calibri"/>
          <w:sz w:val="27"/>
          <w:szCs w:val="27"/>
          <w:lang w:eastAsia="en-US"/>
        </w:rPr>
        <w:t xml:space="preserve">ма детей </w:t>
      </w:r>
      <w:r w:rsidR="000B4741" w:rsidRPr="0008292F">
        <w:rPr>
          <w:rFonts w:eastAsia="Calibri"/>
          <w:sz w:val="27"/>
          <w:szCs w:val="27"/>
          <w:lang w:eastAsia="en-US"/>
        </w:rPr>
        <w:t>(</w:t>
      </w:r>
      <w:r w:rsidR="000B4741" w:rsidRPr="00B41019">
        <w:rPr>
          <w:rFonts w:eastAsia="Calibri"/>
          <w:color w:val="000000" w:themeColor="text1"/>
          <w:sz w:val="27"/>
          <w:szCs w:val="27"/>
          <w:lang w:eastAsia="en-US"/>
        </w:rPr>
        <w:t>далее- поступающих</w:t>
      </w:r>
      <w:r w:rsidR="000B4741" w:rsidRPr="0008292F">
        <w:rPr>
          <w:rFonts w:eastAsia="Calibri"/>
          <w:sz w:val="27"/>
          <w:szCs w:val="27"/>
          <w:lang w:eastAsia="en-US"/>
        </w:rPr>
        <w:t>)</w:t>
      </w:r>
      <w:r w:rsidR="00FC1423">
        <w:rPr>
          <w:rFonts w:eastAsia="Calibri"/>
          <w:sz w:val="27"/>
          <w:szCs w:val="27"/>
          <w:lang w:eastAsia="en-US"/>
        </w:rPr>
        <w:t xml:space="preserve"> </w:t>
      </w:r>
      <w:r w:rsidR="005B1991">
        <w:rPr>
          <w:rFonts w:eastAsia="Calibri"/>
          <w:sz w:val="27"/>
          <w:szCs w:val="27"/>
          <w:lang w:eastAsia="en-US"/>
        </w:rPr>
        <w:t>в Шк</w:t>
      </w:r>
      <w:r w:rsidR="005B1991" w:rsidRPr="00815C02">
        <w:rPr>
          <w:rFonts w:eastAsia="Calibri"/>
          <w:sz w:val="27"/>
          <w:szCs w:val="27"/>
          <w:lang w:eastAsia="en-US"/>
        </w:rPr>
        <w:t>олу и дов</w:t>
      </w:r>
      <w:r w:rsidR="00BD4D9E">
        <w:rPr>
          <w:rFonts w:eastAsia="Calibri"/>
          <w:sz w:val="27"/>
          <w:szCs w:val="27"/>
          <w:lang w:eastAsia="en-US"/>
        </w:rPr>
        <w:t>едения информации о порядке приё</w:t>
      </w:r>
      <w:r w:rsidR="005B1991" w:rsidRPr="00815C02">
        <w:rPr>
          <w:rFonts w:eastAsia="Calibri"/>
          <w:sz w:val="27"/>
          <w:szCs w:val="27"/>
          <w:lang w:eastAsia="en-US"/>
        </w:rPr>
        <w:t>ма до родителей (законных представителей) поступающих.</w:t>
      </w:r>
    </w:p>
    <w:p w:rsidR="005B1991" w:rsidRPr="00815C02" w:rsidRDefault="005B1991" w:rsidP="00C44F27">
      <w:pPr>
        <w:pStyle w:val="Style4"/>
        <w:widowControl/>
        <w:tabs>
          <w:tab w:val="left" w:pos="955"/>
        </w:tabs>
        <w:spacing w:line="240" w:lineRule="auto"/>
        <w:ind w:firstLine="567"/>
        <w:rPr>
          <w:sz w:val="27"/>
          <w:szCs w:val="27"/>
        </w:rPr>
      </w:pPr>
      <w:r w:rsidRPr="00815C02">
        <w:rPr>
          <w:sz w:val="27"/>
          <w:szCs w:val="27"/>
        </w:rPr>
        <w:t xml:space="preserve">2. В соответствии с лицензией на </w:t>
      </w:r>
      <w:r>
        <w:rPr>
          <w:sz w:val="27"/>
          <w:szCs w:val="27"/>
        </w:rPr>
        <w:t xml:space="preserve">осуществление </w:t>
      </w:r>
      <w:r w:rsidRPr="00815C02">
        <w:rPr>
          <w:sz w:val="27"/>
          <w:szCs w:val="27"/>
        </w:rPr>
        <w:t>об</w:t>
      </w:r>
      <w:r w:rsidR="00BD4D9E">
        <w:rPr>
          <w:sz w:val="27"/>
          <w:szCs w:val="27"/>
        </w:rPr>
        <w:t>разовательной деятельности от 29 января 2016</w:t>
      </w:r>
      <w:r>
        <w:rPr>
          <w:sz w:val="27"/>
          <w:szCs w:val="27"/>
        </w:rPr>
        <w:t xml:space="preserve"> года, серия 52Л01, №</w:t>
      </w:r>
      <w:r w:rsidR="00BD4D9E">
        <w:rPr>
          <w:sz w:val="27"/>
          <w:szCs w:val="27"/>
        </w:rPr>
        <w:t xml:space="preserve"> 0003</w:t>
      </w:r>
      <w:r>
        <w:rPr>
          <w:sz w:val="27"/>
          <w:szCs w:val="27"/>
        </w:rPr>
        <w:t>4</w:t>
      </w:r>
      <w:r w:rsidR="00BD4D9E">
        <w:rPr>
          <w:sz w:val="27"/>
          <w:szCs w:val="27"/>
        </w:rPr>
        <w:t>31</w:t>
      </w:r>
      <w:r w:rsidRPr="00815C02">
        <w:rPr>
          <w:sz w:val="27"/>
          <w:szCs w:val="27"/>
        </w:rPr>
        <w:t xml:space="preserve">, регистрационный </w:t>
      </w:r>
      <w:r w:rsidR="00BD4D9E">
        <w:rPr>
          <w:sz w:val="27"/>
          <w:szCs w:val="27"/>
        </w:rPr>
        <w:t>номер 1</w:t>
      </w:r>
      <w:r>
        <w:rPr>
          <w:sz w:val="27"/>
          <w:szCs w:val="27"/>
        </w:rPr>
        <w:t>4</w:t>
      </w:r>
      <w:r w:rsidR="00BD4D9E">
        <w:rPr>
          <w:sz w:val="27"/>
          <w:szCs w:val="27"/>
        </w:rPr>
        <w:t>0</w:t>
      </w:r>
      <w:r>
        <w:rPr>
          <w:sz w:val="27"/>
          <w:szCs w:val="27"/>
        </w:rPr>
        <w:t>, выданной м</w:t>
      </w:r>
      <w:r w:rsidRPr="00815C02">
        <w:rPr>
          <w:sz w:val="27"/>
          <w:szCs w:val="27"/>
        </w:rPr>
        <w:t>инистерством образования Нижегородской области</w:t>
      </w:r>
      <w:r>
        <w:rPr>
          <w:sz w:val="27"/>
          <w:szCs w:val="27"/>
        </w:rPr>
        <w:t>,</w:t>
      </w:r>
      <w:r w:rsidR="00BD4D9E">
        <w:rPr>
          <w:sz w:val="27"/>
          <w:szCs w:val="27"/>
        </w:rPr>
        <w:t xml:space="preserve"> Школа ежегодно объявляет приё</w:t>
      </w:r>
      <w:r w:rsidRPr="00815C02">
        <w:rPr>
          <w:sz w:val="27"/>
          <w:szCs w:val="27"/>
        </w:rPr>
        <w:t xml:space="preserve">м </w:t>
      </w:r>
      <w:r>
        <w:rPr>
          <w:sz w:val="27"/>
          <w:szCs w:val="27"/>
        </w:rPr>
        <w:t xml:space="preserve">детей </w:t>
      </w:r>
      <w:r w:rsidRPr="00815C02">
        <w:rPr>
          <w:sz w:val="27"/>
          <w:szCs w:val="27"/>
        </w:rPr>
        <w:t xml:space="preserve">для обучения по </w:t>
      </w:r>
      <w:r w:rsidRPr="00815C02">
        <w:rPr>
          <w:rFonts w:eastAsia="Calibri"/>
          <w:sz w:val="27"/>
          <w:szCs w:val="27"/>
          <w:lang w:eastAsia="en-US"/>
        </w:rPr>
        <w:t>дополнительным предпрофессиональным и общеразвивающим п</w:t>
      </w:r>
      <w:r w:rsidRPr="00815C02">
        <w:rPr>
          <w:sz w:val="27"/>
          <w:szCs w:val="27"/>
        </w:rPr>
        <w:t>рограммам в области искусств</w:t>
      </w:r>
      <w:r w:rsidR="001B08A6">
        <w:rPr>
          <w:sz w:val="27"/>
          <w:szCs w:val="27"/>
        </w:rPr>
        <w:t xml:space="preserve"> </w:t>
      </w:r>
      <w:r w:rsidR="00B12880" w:rsidRPr="00815C02">
        <w:rPr>
          <w:sz w:val="27"/>
          <w:szCs w:val="27"/>
        </w:rPr>
        <w:t>(далее - ОП)</w:t>
      </w:r>
      <w:r w:rsidRPr="00815C02">
        <w:rPr>
          <w:sz w:val="27"/>
          <w:szCs w:val="27"/>
        </w:rPr>
        <w:t>. Школа выявляет одаренных детей в раннем возрасте, создает условия для их художественного образования и эстетического воспитания, приобретения ими знаний, умений, навыков в области выбранного вида</w:t>
      </w:r>
      <w:r w:rsidR="000D6755">
        <w:rPr>
          <w:sz w:val="27"/>
          <w:szCs w:val="27"/>
        </w:rPr>
        <w:t xml:space="preserve"> музыкального</w:t>
      </w:r>
      <w:r w:rsidRPr="00815C02">
        <w:rPr>
          <w:sz w:val="27"/>
          <w:szCs w:val="27"/>
        </w:rPr>
        <w:t xml:space="preserve"> искусств</w:t>
      </w:r>
      <w:r w:rsidR="000D6755">
        <w:rPr>
          <w:sz w:val="27"/>
          <w:szCs w:val="27"/>
        </w:rPr>
        <w:t>а</w:t>
      </w:r>
      <w:r w:rsidRPr="00815C02">
        <w:rPr>
          <w:sz w:val="27"/>
          <w:szCs w:val="27"/>
        </w:rPr>
        <w:t>, опыта творческой деятельности и осуществления подготовки части из них к получению профессионального образования в области</w:t>
      </w:r>
      <w:r w:rsidR="000D6755">
        <w:rPr>
          <w:sz w:val="27"/>
          <w:szCs w:val="27"/>
        </w:rPr>
        <w:t xml:space="preserve"> музыкального</w:t>
      </w:r>
      <w:r w:rsidRPr="00815C02">
        <w:rPr>
          <w:sz w:val="27"/>
          <w:szCs w:val="27"/>
        </w:rPr>
        <w:t xml:space="preserve"> искусств</w:t>
      </w:r>
      <w:r w:rsidR="000D6755">
        <w:rPr>
          <w:sz w:val="27"/>
          <w:szCs w:val="27"/>
        </w:rPr>
        <w:t>а</w:t>
      </w:r>
      <w:r w:rsidRPr="00815C02">
        <w:rPr>
          <w:sz w:val="27"/>
          <w:szCs w:val="27"/>
        </w:rPr>
        <w:t>.</w:t>
      </w:r>
    </w:p>
    <w:p w:rsidR="005B1991" w:rsidRPr="00815C02" w:rsidRDefault="005B1991" w:rsidP="00C44F27">
      <w:pPr>
        <w:pStyle w:val="Style4"/>
        <w:widowControl/>
        <w:tabs>
          <w:tab w:val="left" w:pos="955"/>
        </w:tabs>
        <w:spacing w:line="240" w:lineRule="auto"/>
        <w:ind w:firstLine="567"/>
        <w:rPr>
          <w:sz w:val="27"/>
          <w:szCs w:val="27"/>
        </w:rPr>
      </w:pPr>
      <w:r w:rsidRPr="00815C02">
        <w:rPr>
          <w:sz w:val="27"/>
          <w:szCs w:val="27"/>
        </w:rPr>
        <w:t xml:space="preserve">3. В первый класс проводится прием детей в </w:t>
      </w:r>
      <w:r w:rsidRPr="00B12880">
        <w:rPr>
          <w:sz w:val="27"/>
          <w:szCs w:val="27"/>
        </w:rPr>
        <w:t>возрасте от шести лет шести месяцев до двенадцати лет (в зависимости от срока реализации ОП). Возраст поступающих</w:t>
      </w:r>
      <w:r w:rsidRPr="00815C02">
        <w:rPr>
          <w:sz w:val="27"/>
          <w:szCs w:val="27"/>
        </w:rPr>
        <w:t xml:space="preserve"> определяется</w:t>
      </w:r>
      <w:r w:rsidR="00A23EE6">
        <w:rPr>
          <w:sz w:val="27"/>
          <w:szCs w:val="27"/>
        </w:rPr>
        <w:t xml:space="preserve"> </w:t>
      </w:r>
      <w:r w:rsidR="00936DF4" w:rsidRPr="009E2E73">
        <w:rPr>
          <w:color w:val="000000" w:themeColor="text1"/>
          <w:sz w:val="27"/>
          <w:szCs w:val="27"/>
        </w:rPr>
        <w:t>на 1 сентября текущего года</w:t>
      </w:r>
      <w:r w:rsidR="00A23EE6">
        <w:rPr>
          <w:color w:val="000000" w:themeColor="text1"/>
          <w:sz w:val="27"/>
          <w:szCs w:val="27"/>
        </w:rPr>
        <w:t xml:space="preserve"> </w:t>
      </w:r>
      <w:r w:rsidRPr="00815C02">
        <w:rPr>
          <w:sz w:val="27"/>
          <w:szCs w:val="27"/>
        </w:rPr>
        <w:t>по копии свидетельства о рождении</w:t>
      </w:r>
      <w:r w:rsidR="003D2984">
        <w:rPr>
          <w:sz w:val="27"/>
          <w:szCs w:val="27"/>
        </w:rPr>
        <w:t>.</w:t>
      </w:r>
      <w:r w:rsidRPr="00815C02">
        <w:rPr>
          <w:sz w:val="27"/>
          <w:szCs w:val="27"/>
        </w:rPr>
        <w:t xml:space="preserve"> В отдельных случаях, с учетом индивидуальных способностей поступающего</w:t>
      </w:r>
      <w:r>
        <w:rPr>
          <w:sz w:val="27"/>
          <w:szCs w:val="27"/>
        </w:rPr>
        <w:t xml:space="preserve"> в Школу, на основании решения п</w:t>
      </w:r>
      <w:r w:rsidRPr="00815C02">
        <w:rPr>
          <w:sz w:val="27"/>
          <w:szCs w:val="27"/>
        </w:rPr>
        <w:t>риемной комиссии, в порядке исключения, допускается отступление от установленных возрастных требований.</w:t>
      </w:r>
    </w:p>
    <w:p w:rsidR="00E33A0F" w:rsidRDefault="00AE12D0" w:rsidP="00C44F27">
      <w:pPr>
        <w:pStyle w:val="Style4"/>
        <w:widowControl/>
        <w:tabs>
          <w:tab w:val="left" w:pos="955"/>
        </w:tabs>
        <w:spacing w:line="240" w:lineRule="auto"/>
        <w:ind w:firstLine="567"/>
        <w:rPr>
          <w:sz w:val="27"/>
          <w:szCs w:val="27"/>
        </w:rPr>
      </w:pPr>
      <w:r w:rsidRPr="0068651B">
        <w:rPr>
          <w:sz w:val="27"/>
          <w:szCs w:val="27"/>
        </w:rPr>
        <w:t>4. Приё</w:t>
      </w:r>
      <w:r w:rsidR="005B1991" w:rsidRPr="0068651B">
        <w:rPr>
          <w:sz w:val="27"/>
          <w:szCs w:val="27"/>
        </w:rPr>
        <w:t xml:space="preserve">м в Школу </w:t>
      </w:r>
      <w:r w:rsidR="00B12880" w:rsidRPr="0068651B">
        <w:rPr>
          <w:sz w:val="27"/>
          <w:szCs w:val="27"/>
        </w:rPr>
        <w:t>на</w:t>
      </w:r>
      <w:r w:rsidR="00A23EE6">
        <w:rPr>
          <w:sz w:val="27"/>
          <w:szCs w:val="27"/>
        </w:rPr>
        <w:t xml:space="preserve"> </w:t>
      </w:r>
      <w:r w:rsidR="00DE79BF">
        <w:rPr>
          <w:sz w:val="27"/>
          <w:szCs w:val="27"/>
        </w:rPr>
        <w:t xml:space="preserve">дополнительные </w:t>
      </w:r>
      <w:r w:rsidR="00B12880">
        <w:rPr>
          <w:sz w:val="27"/>
          <w:szCs w:val="27"/>
        </w:rPr>
        <w:t xml:space="preserve">предпрофессиональные программы </w:t>
      </w:r>
      <w:r w:rsidR="005B1991" w:rsidRPr="00815C02">
        <w:rPr>
          <w:sz w:val="27"/>
          <w:szCs w:val="27"/>
        </w:rPr>
        <w:t>осуществляется на основании результатов индивидуального отбора</w:t>
      </w:r>
      <w:r w:rsidR="005B1991">
        <w:rPr>
          <w:sz w:val="27"/>
          <w:szCs w:val="27"/>
        </w:rPr>
        <w:t xml:space="preserve"> поступающих</w:t>
      </w:r>
      <w:r w:rsidR="005B1991" w:rsidRPr="00815C02">
        <w:rPr>
          <w:sz w:val="27"/>
          <w:szCs w:val="27"/>
        </w:rPr>
        <w:t xml:space="preserve">, </w:t>
      </w:r>
      <w:r w:rsidR="005B1991" w:rsidRPr="00815C02">
        <w:rPr>
          <w:sz w:val="27"/>
          <w:szCs w:val="27"/>
        </w:rPr>
        <w:lastRenderedPageBreak/>
        <w:t>проводимого с целью выявления лиц, имеющих необходимые для освоения соответствующей ОП творческие способности и физические данные.</w:t>
      </w:r>
    </w:p>
    <w:p w:rsidR="0068651B" w:rsidRPr="00CF1DFF" w:rsidRDefault="0068651B" w:rsidP="00C44F27">
      <w:pPr>
        <w:pStyle w:val="Style4"/>
        <w:widowControl/>
        <w:tabs>
          <w:tab w:val="left" w:pos="955"/>
        </w:tabs>
        <w:spacing w:line="240" w:lineRule="auto"/>
        <w:ind w:firstLine="567"/>
        <w:rPr>
          <w:sz w:val="27"/>
          <w:szCs w:val="27"/>
        </w:rPr>
      </w:pPr>
      <w:r>
        <w:rPr>
          <w:sz w:val="27"/>
          <w:szCs w:val="27"/>
        </w:rPr>
        <w:t>Приём на общеразвивающие программы</w:t>
      </w:r>
      <w:r w:rsidR="00A23EE6">
        <w:rPr>
          <w:sz w:val="27"/>
          <w:szCs w:val="27"/>
        </w:rPr>
        <w:t xml:space="preserve"> </w:t>
      </w:r>
      <w:r w:rsidRPr="00815C02">
        <w:rPr>
          <w:sz w:val="27"/>
          <w:szCs w:val="27"/>
        </w:rPr>
        <w:t xml:space="preserve">осуществляется на основании результатов индивидуального </w:t>
      </w:r>
      <w:r>
        <w:rPr>
          <w:sz w:val="27"/>
          <w:szCs w:val="27"/>
        </w:rPr>
        <w:t>прослушивания поступающих</w:t>
      </w:r>
      <w:r w:rsidRPr="00815C02">
        <w:rPr>
          <w:sz w:val="27"/>
          <w:szCs w:val="27"/>
        </w:rPr>
        <w:t>, проводимого с целью</w:t>
      </w:r>
      <w:r>
        <w:rPr>
          <w:sz w:val="27"/>
          <w:szCs w:val="27"/>
        </w:rPr>
        <w:t xml:space="preserve"> определения начальных творческих и физических данных поступающих и </w:t>
      </w:r>
      <w:r w:rsidRPr="00CF1DFF">
        <w:rPr>
          <w:sz w:val="27"/>
          <w:szCs w:val="27"/>
        </w:rPr>
        <w:t>учета</w:t>
      </w:r>
      <w:r w:rsidR="00F10770" w:rsidRPr="00CF1DFF">
        <w:rPr>
          <w:sz w:val="27"/>
          <w:szCs w:val="27"/>
        </w:rPr>
        <w:t xml:space="preserve"> имеющихся в </w:t>
      </w:r>
      <w:r w:rsidRPr="00CF1DFF">
        <w:rPr>
          <w:sz w:val="27"/>
          <w:szCs w:val="27"/>
        </w:rPr>
        <w:t xml:space="preserve">Школе </w:t>
      </w:r>
      <w:r w:rsidR="00F10770" w:rsidRPr="00CF1DFF">
        <w:rPr>
          <w:sz w:val="27"/>
          <w:szCs w:val="27"/>
        </w:rPr>
        <w:t>кадровых и материальных ресурсов.</w:t>
      </w:r>
    </w:p>
    <w:p w:rsidR="005B1991" w:rsidRPr="00815C02" w:rsidRDefault="005B1991" w:rsidP="00E33A0F">
      <w:pPr>
        <w:pStyle w:val="Style4"/>
        <w:widowControl/>
        <w:tabs>
          <w:tab w:val="left" w:pos="0"/>
        </w:tabs>
        <w:spacing w:line="240" w:lineRule="auto"/>
        <w:ind w:firstLine="567"/>
        <w:rPr>
          <w:sz w:val="27"/>
          <w:szCs w:val="27"/>
        </w:rPr>
      </w:pPr>
      <w:r w:rsidRPr="00815C02">
        <w:rPr>
          <w:sz w:val="27"/>
          <w:szCs w:val="27"/>
        </w:rPr>
        <w:t>5. С целью ор</w:t>
      </w:r>
      <w:r w:rsidR="00AE12D0">
        <w:rPr>
          <w:sz w:val="27"/>
          <w:szCs w:val="27"/>
        </w:rPr>
        <w:t>ганизации приё</w:t>
      </w:r>
      <w:r w:rsidRPr="00815C02">
        <w:rPr>
          <w:sz w:val="27"/>
          <w:szCs w:val="27"/>
        </w:rPr>
        <w:t xml:space="preserve">ма </w:t>
      </w:r>
      <w:r w:rsidR="00CE3B96" w:rsidRPr="00815C02">
        <w:rPr>
          <w:sz w:val="27"/>
          <w:szCs w:val="27"/>
        </w:rPr>
        <w:t xml:space="preserve">в Школу </w:t>
      </w:r>
      <w:r w:rsidRPr="00815C02">
        <w:rPr>
          <w:sz w:val="27"/>
          <w:szCs w:val="27"/>
        </w:rPr>
        <w:t>и проведения отбора</w:t>
      </w:r>
      <w:r w:rsidR="0068651B">
        <w:rPr>
          <w:sz w:val="27"/>
          <w:szCs w:val="27"/>
        </w:rPr>
        <w:t>/прослушивания</w:t>
      </w:r>
      <w:r w:rsidR="00B17A99">
        <w:rPr>
          <w:sz w:val="27"/>
          <w:szCs w:val="27"/>
        </w:rPr>
        <w:t xml:space="preserve"> </w:t>
      </w:r>
      <w:r w:rsidR="00CF1DFF">
        <w:rPr>
          <w:sz w:val="27"/>
          <w:szCs w:val="27"/>
        </w:rPr>
        <w:t xml:space="preserve">детей </w:t>
      </w:r>
      <w:r w:rsidRPr="00815C02">
        <w:rPr>
          <w:sz w:val="27"/>
          <w:szCs w:val="27"/>
        </w:rPr>
        <w:t xml:space="preserve">ежегодно создаются </w:t>
      </w:r>
      <w:r>
        <w:rPr>
          <w:sz w:val="27"/>
          <w:szCs w:val="27"/>
        </w:rPr>
        <w:t>комиссии по инди</w:t>
      </w:r>
      <w:r w:rsidR="005B123F">
        <w:rPr>
          <w:sz w:val="27"/>
          <w:szCs w:val="27"/>
        </w:rPr>
        <w:t>видуальному отбору</w:t>
      </w:r>
      <w:r w:rsidR="00CE3B96">
        <w:rPr>
          <w:sz w:val="27"/>
          <w:szCs w:val="27"/>
        </w:rPr>
        <w:t>/прослушиванию</w:t>
      </w:r>
      <w:r w:rsidR="003B2588">
        <w:rPr>
          <w:sz w:val="27"/>
          <w:szCs w:val="27"/>
        </w:rPr>
        <w:t xml:space="preserve"> </w:t>
      </w:r>
      <w:r w:rsidR="005B123F">
        <w:rPr>
          <w:sz w:val="27"/>
          <w:szCs w:val="27"/>
        </w:rPr>
        <w:t>поступающих по каждой ОП</w:t>
      </w:r>
      <w:r>
        <w:rPr>
          <w:sz w:val="27"/>
          <w:szCs w:val="27"/>
        </w:rPr>
        <w:t xml:space="preserve">, </w:t>
      </w:r>
      <w:r w:rsidR="005B123F">
        <w:rPr>
          <w:sz w:val="27"/>
          <w:szCs w:val="27"/>
        </w:rPr>
        <w:t>приё</w:t>
      </w:r>
      <w:r w:rsidRPr="00AC737E">
        <w:rPr>
          <w:sz w:val="27"/>
          <w:szCs w:val="27"/>
        </w:rPr>
        <w:t>мная и апелляционная комиссии</w:t>
      </w:r>
      <w:r w:rsidRPr="00815C02">
        <w:rPr>
          <w:sz w:val="27"/>
          <w:szCs w:val="27"/>
        </w:rPr>
        <w:t>. Состав да</w:t>
      </w:r>
      <w:r w:rsidR="008C333F">
        <w:rPr>
          <w:sz w:val="27"/>
          <w:szCs w:val="27"/>
        </w:rPr>
        <w:t xml:space="preserve">нных комиссий </w:t>
      </w:r>
      <w:r w:rsidRPr="00815C02">
        <w:rPr>
          <w:sz w:val="27"/>
          <w:szCs w:val="27"/>
        </w:rPr>
        <w:t>утверждается приказом директора Школы.</w:t>
      </w:r>
    </w:p>
    <w:p w:rsidR="005B1991" w:rsidRPr="00815C02" w:rsidRDefault="005B1991" w:rsidP="00E33A0F">
      <w:pPr>
        <w:pStyle w:val="Style4"/>
        <w:widowControl/>
        <w:tabs>
          <w:tab w:val="left" w:pos="0"/>
          <w:tab w:val="left" w:pos="567"/>
        </w:tabs>
        <w:spacing w:line="240" w:lineRule="auto"/>
        <w:ind w:firstLine="567"/>
        <w:rPr>
          <w:sz w:val="27"/>
          <w:szCs w:val="27"/>
        </w:rPr>
      </w:pPr>
      <w:r w:rsidRPr="00815C02">
        <w:rPr>
          <w:sz w:val="27"/>
          <w:szCs w:val="27"/>
        </w:rPr>
        <w:t>6. На сайте Школ</w:t>
      </w:r>
      <w:r w:rsidR="008C333F">
        <w:rPr>
          <w:sz w:val="27"/>
          <w:szCs w:val="27"/>
        </w:rPr>
        <w:t>ы и информационном стенде</w:t>
      </w:r>
      <w:r w:rsidR="00CE3B96">
        <w:rPr>
          <w:sz w:val="27"/>
          <w:szCs w:val="27"/>
        </w:rPr>
        <w:t xml:space="preserve"> Школы </w:t>
      </w:r>
      <w:r w:rsidRPr="00815C02">
        <w:rPr>
          <w:sz w:val="27"/>
          <w:szCs w:val="27"/>
        </w:rPr>
        <w:t>с 1 апреля каждого года размещается (обновляется) информация об основных документах Школы с целью ознакомления с ними родителей (законных представителей) поступающих:</w:t>
      </w:r>
    </w:p>
    <w:p w:rsidR="005B1991" w:rsidRPr="00815C02" w:rsidRDefault="005B1991" w:rsidP="00A32B0C">
      <w:pPr>
        <w:pStyle w:val="Style4"/>
        <w:widowControl/>
        <w:tabs>
          <w:tab w:val="left" w:pos="0"/>
        </w:tabs>
        <w:spacing w:line="240" w:lineRule="auto"/>
        <w:ind w:firstLine="567"/>
        <w:jc w:val="left"/>
        <w:rPr>
          <w:sz w:val="27"/>
          <w:szCs w:val="27"/>
        </w:rPr>
      </w:pPr>
      <w:r w:rsidRPr="00815C02">
        <w:rPr>
          <w:sz w:val="27"/>
          <w:szCs w:val="27"/>
        </w:rPr>
        <w:t>-</w:t>
      </w:r>
      <w:r w:rsidR="001B08A6">
        <w:rPr>
          <w:sz w:val="27"/>
          <w:szCs w:val="27"/>
        </w:rPr>
        <w:t xml:space="preserve"> </w:t>
      </w:r>
      <w:r w:rsidRPr="00815C02">
        <w:rPr>
          <w:sz w:val="27"/>
          <w:szCs w:val="27"/>
        </w:rPr>
        <w:t>копия Устава Школы (с Изменениями);</w:t>
      </w:r>
    </w:p>
    <w:p w:rsidR="00C44F27" w:rsidRDefault="005B1991" w:rsidP="00A32B0C">
      <w:pPr>
        <w:pStyle w:val="Style4"/>
        <w:widowControl/>
        <w:tabs>
          <w:tab w:val="left" w:pos="0"/>
        </w:tabs>
        <w:spacing w:line="240" w:lineRule="auto"/>
        <w:ind w:firstLine="567"/>
        <w:jc w:val="left"/>
        <w:rPr>
          <w:sz w:val="27"/>
          <w:szCs w:val="27"/>
        </w:rPr>
      </w:pPr>
      <w:r w:rsidRPr="00815C02">
        <w:rPr>
          <w:sz w:val="27"/>
          <w:szCs w:val="27"/>
        </w:rPr>
        <w:t>-</w:t>
      </w:r>
      <w:r w:rsidR="001B08A6">
        <w:rPr>
          <w:sz w:val="27"/>
          <w:szCs w:val="27"/>
        </w:rPr>
        <w:t xml:space="preserve"> </w:t>
      </w:r>
      <w:r w:rsidRPr="00815C02">
        <w:rPr>
          <w:sz w:val="27"/>
          <w:szCs w:val="27"/>
        </w:rPr>
        <w:t>копия лицензии на осуществление образовательной деятельности (с приложением);</w:t>
      </w:r>
    </w:p>
    <w:p w:rsidR="005B1991" w:rsidRPr="00815C02" w:rsidRDefault="00C44F27" w:rsidP="00A32B0C">
      <w:pPr>
        <w:pStyle w:val="Style4"/>
        <w:widowControl/>
        <w:tabs>
          <w:tab w:val="left" w:pos="0"/>
        </w:tabs>
        <w:spacing w:line="240" w:lineRule="auto"/>
        <w:ind w:firstLine="567"/>
        <w:jc w:val="left"/>
        <w:rPr>
          <w:sz w:val="27"/>
          <w:szCs w:val="27"/>
        </w:rPr>
      </w:pPr>
      <w:r>
        <w:rPr>
          <w:sz w:val="27"/>
          <w:szCs w:val="27"/>
        </w:rPr>
        <w:t xml:space="preserve">- локальные </w:t>
      </w:r>
      <w:r w:rsidR="005B1991" w:rsidRPr="00815C02">
        <w:rPr>
          <w:sz w:val="27"/>
          <w:szCs w:val="27"/>
        </w:rPr>
        <w:t>нормативные акты, регламентирующие организацию образовательного процесса;</w:t>
      </w:r>
    </w:p>
    <w:p w:rsidR="005B1991" w:rsidRPr="00815C02" w:rsidRDefault="005B1991" w:rsidP="00E33A0F">
      <w:pPr>
        <w:pStyle w:val="Style4"/>
        <w:widowControl/>
        <w:tabs>
          <w:tab w:val="left" w:pos="0"/>
        </w:tabs>
        <w:spacing w:line="240" w:lineRule="auto"/>
        <w:ind w:firstLine="567"/>
        <w:rPr>
          <w:sz w:val="27"/>
          <w:szCs w:val="27"/>
        </w:rPr>
      </w:pPr>
      <w:r w:rsidRPr="00815C02">
        <w:rPr>
          <w:sz w:val="27"/>
          <w:szCs w:val="27"/>
        </w:rPr>
        <w:t>-</w:t>
      </w:r>
      <w:r w:rsidR="00F067AF">
        <w:rPr>
          <w:sz w:val="27"/>
          <w:szCs w:val="27"/>
        </w:rPr>
        <w:t xml:space="preserve"> </w:t>
      </w:r>
      <w:r w:rsidRPr="00815C02">
        <w:rPr>
          <w:sz w:val="27"/>
          <w:szCs w:val="27"/>
        </w:rPr>
        <w:t>Правила приема детей в Школу с приложениями:</w:t>
      </w:r>
    </w:p>
    <w:p w:rsidR="005B1991" w:rsidRPr="00815C02" w:rsidRDefault="005B1991" w:rsidP="00E33A0F">
      <w:pPr>
        <w:pStyle w:val="Style4"/>
        <w:widowControl/>
        <w:numPr>
          <w:ilvl w:val="0"/>
          <w:numId w:val="3"/>
        </w:numPr>
        <w:tabs>
          <w:tab w:val="clear" w:pos="1020"/>
          <w:tab w:val="left" w:pos="0"/>
          <w:tab w:val="num" w:pos="720"/>
          <w:tab w:val="left" w:pos="1276"/>
        </w:tabs>
        <w:spacing w:line="240" w:lineRule="auto"/>
        <w:ind w:left="360" w:firstLine="567"/>
        <w:rPr>
          <w:sz w:val="27"/>
          <w:szCs w:val="27"/>
        </w:rPr>
      </w:pPr>
      <w:r w:rsidRPr="00815C02">
        <w:rPr>
          <w:sz w:val="27"/>
          <w:szCs w:val="27"/>
        </w:rPr>
        <w:t>Порядок приема в Школу (Приложение № 1);</w:t>
      </w:r>
    </w:p>
    <w:p w:rsidR="005B1991" w:rsidRPr="00815C02" w:rsidRDefault="005B1991" w:rsidP="00E33A0F">
      <w:pPr>
        <w:pStyle w:val="Style4"/>
        <w:widowControl/>
        <w:numPr>
          <w:ilvl w:val="0"/>
          <w:numId w:val="3"/>
        </w:numPr>
        <w:tabs>
          <w:tab w:val="clear" w:pos="1020"/>
          <w:tab w:val="left" w:pos="0"/>
          <w:tab w:val="num" w:pos="720"/>
          <w:tab w:val="left" w:pos="1276"/>
        </w:tabs>
        <w:spacing w:line="240" w:lineRule="auto"/>
        <w:ind w:left="360" w:firstLine="567"/>
        <w:rPr>
          <w:sz w:val="27"/>
          <w:szCs w:val="27"/>
        </w:rPr>
      </w:pPr>
      <w:r w:rsidRPr="0047014B">
        <w:rPr>
          <w:sz w:val="27"/>
          <w:szCs w:val="27"/>
        </w:rPr>
        <w:t xml:space="preserve">Перечень </w:t>
      </w:r>
      <w:r w:rsidR="00F067AF" w:rsidRPr="0047014B">
        <w:rPr>
          <w:sz w:val="27"/>
          <w:szCs w:val="27"/>
        </w:rPr>
        <w:t xml:space="preserve">дополнительных предпрофессиональных и общеразвивающих </w:t>
      </w:r>
      <w:r w:rsidRPr="0047014B">
        <w:rPr>
          <w:sz w:val="27"/>
          <w:szCs w:val="27"/>
        </w:rPr>
        <w:t xml:space="preserve">программ </w:t>
      </w:r>
      <w:r w:rsidR="00F067AF" w:rsidRPr="0047014B">
        <w:rPr>
          <w:sz w:val="27"/>
          <w:szCs w:val="27"/>
        </w:rPr>
        <w:t>в области искусств</w:t>
      </w:r>
      <w:r w:rsidR="00F067AF">
        <w:rPr>
          <w:sz w:val="27"/>
          <w:szCs w:val="27"/>
        </w:rPr>
        <w:t xml:space="preserve"> </w:t>
      </w:r>
      <w:r w:rsidRPr="00815C02">
        <w:rPr>
          <w:sz w:val="27"/>
          <w:szCs w:val="27"/>
        </w:rPr>
        <w:t>(Приложение № 2);</w:t>
      </w:r>
    </w:p>
    <w:p w:rsidR="00C44F27" w:rsidRDefault="005B1991" w:rsidP="00E33A0F">
      <w:pPr>
        <w:pStyle w:val="Style4"/>
        <w:widowControl/>
        <w:numPr>
          <w:ilvl w:val="0"/>
          <w:numId w:val="3"/>
        </w:numPr>
        <w:tabs>
          <w:tab w:val="clear" w:pos="1020"/>
          <w:tab w:val="left" w:pos="0"/>
          <w:tab w:val="num" w:pos="720"/>
          <w:tab w:val="left" w:pos="1276"/>
        </w:tabs>
        <w:spacing w:line="240" w:lineRule="auto"/>
        <w:ind w:left="360" w:firstLine="567"/>
        <w:rPr>
          <w:sz w:val="27"/>
          <w:szCs w:val="27"/>
        </w:rPr>
      </w:pPr>
      <w:r w:rsidRPr="00815C02">
        <w:rPr>
          <w:sz w:val="27"/>
          <w:szCs w:val="27"/>
        </w:rPr>
        <w:t>Формы и содержание отбора</w:t>
      </w:r>
      <w:r w:rsidR="00CE3B96">
        <w:rPr>
          <w:sz w:val="27"/>
          <w:szCs w:val="27"/>
        </w:rPr>
        <w:t>/прослушивания</w:t>
      </w:r>
      <w:r w:rsidRPr="00815C02">
        <w:rPr>
          <w:sz w:val="27"/>
          <w:szCs w:val="27"/>
        </w:rPr>
        <w:t xml:space="preserve"> детей</w:t>
      </w:r>
      <w:r w:rsidR="00450F41">
        <w:rPr>
          <w:sz w:val="27"/>
          <w:szCs w:val="27"/>
        </w:rPr>
        <w:t xml:space="preserve"> </w:t>
      </w:r>
      <w:r w:rsidRPr="00815C02">
        <w:rPr>
          <w:sz w:val="27"/>
          <w:szCs w:val="27"/>
        </w:rPr>
        <w:t>(Приложение № 3);</w:t>
      </w:r>
    </w:p>
    <w:p w:rsidR="00C44F27" w:rsidRDefault="005B123F" w:rsidP="00E33A0F">
      <w:pPr>
        <w:pStyle w:val="Style4"/>
        <w:widowControl/>
        <w:numPr>
          <w:ilvl w:val="0"/>
          <w:numId w:val="3"/>
        </w:numPr>
        <w:tabs>
          <w:tab w:val="clear" w:pos="1020"/>
          <w:tab w:val="left" w:pos="0"/>
          <w:tab w:val="num" w:pos="720"/>
          <w:tab w:val="left" w:pos="1276"/>
        </w:tabs>
        <w:spacing w:line="240" w:lineRule="auto"/>
        <w:ind w:left="0" w:firstLine="927"/>
        <w:rPr>
          <w:sz w:val="27"/>
          <w:szCs w:val="27"/>
        </w:rPr>
      </w:pPr>
      <w:r w:rsidRPr="00C44F27">
        <w:rPr>
          <w:sz w:val="27"/>
          <w:szCs w:val="27"/>
        </w:rPr>
        <w:t>Особенности приё</w:t>
      </w:r>
      <w:r w:rsidR="005B1991" w:rsidRPr="00C44F27">
        <w:rPr>
          <w:sz w:val="27"/>
          <w:szCs w:val="27"/>
        </w:rPr>
        <w:t>ма детей с ограниченными возможностями здоровья (Приложение № 4);</w:t>
      </w:r>
    </w:p>
    <w:p w:rsidR="00C44F27" w:rsidRDefault="005B1991" w:rsidP="00E33A0F">
      <w:pPr>
        <w:pStyle w:val="Style4"/>
        <w:widowControl/>
        <w:numPr>
          <w:ilvl w:val="0"/>
          <w:numId w:val="3"/>
        </w:numPr>
        <w:tabs>
          <w:tab w:val="clear" w:pos="1020"/>
          <w:tab w:val="left" w:pos="0"/>
          <w:tab w:val="num" w:pos="720"/>
          <w:tab w:val="left" w:pos="1276"/>
        </w:tabs>
        <w:spacing w:line="240" w:lineRule="auto"/>
        <w:ind w:left="0" w:firstLine="927"/>
        <w:rPr>
          <w:sz w:val="27"/>
          <w:szCs w:val="27"/>
        </w:rPr>
      </w:pPr>
      <w:r w:rsidRPr="00C44F27">
        <w:rPr>
          <w:sz w:val="27"/>
          <w:szCs w:val="27"/>
        </w:rPr>
        <w:t>Примерное количество мест для приема детей в первый класс на дополнительные предпроф</w:t>
      </w:r>
      <w:r w:rsidR="00CA5DB5">
        <w:rPr>
          <w:sz w:val="27"/>
          <w:szCs w:val="27"/>
        </w:rPr>
        <w:t xml:space="preserve">ессиональные и общеразвивающие </w:t>
      </w:r>
      <w:r w:rsidRPr="00C44F27">
        <w:rPr>
          <w:sz w:val="27"/>
          <w:szCs w:val="27"/>
        </w:rPr>
        <w:t>программыв области искусствза счет бюджетных ассигнований в соответствии с муниципальным заданием на оказание муниципальных услуг, устанавливаемым ежегодн</w:t>
      </w:r>
      <w:r w:rsidR="00804A7B" w:rsidRPr="00C44F27">
        <w:rPr>
          <w:sz w:val="27"/>
          <w:szCs w:val="27"/>
        </w:rPr>
        <w:t>о учредителе</w:t>
      </w:r>
      <w:r w:rsidR="00E8736F" w:rsidRPr="00C44F27">
        <w:rPr>
          <w:sz w:val="27"/>
          <w:szCs w:val="27"/>
        </w:rPr>
        <w:t>м Школы</w:t>
      </w:r>
      <w:r w:rsidRPr="00C44F27">
        <w:rPr>
          <w:sz w:val="27"/>
          <w:szCs w:val="27"/>
        </w:rPr>
        <w:t xml:space="preserve">.Примерное количество мест для приема детей на </w:t>
      </w:r>
      <w:r w:rsidRPr="00575E8A">
        <w:rPr>
          <w:sz w:val="27"/>
          <w:szCs w:val="27"/>
        </w:rPr>
        <w:t xml:space="preserve">отделение </w:t>
      </w:r>
      <w:r w:rsidR="00575E8A">
        <w:rPr>
          <w:sz w:val="27"/>
          <w:szCs w:val="27"/>
        </w:rPr>
        <w:t xml:space="preserve">платных образовательных услуг </w:t>
      </w:r>
      <w:r w:rsidRPr="00C44F27">
        <w:rPr>
          <w:sz w:val="27"/>
          <w:szCs w:val="27"/>
        </w:rPr>
        <w:t>по договорам об образовании за счет средств физического и (или) юридического лица (Приложение №</w:t>
      </w:r>
      <w:r w:rsidR="00450F41">
        <w:rPr>
          <w:sz w:val="27"/>
          <w:szCs w:val="27"/>
        </w:rPr>
        <w:t xml:space="preserve"> </w:t>
      </w:r>
      <w:r w:rsidRPr="00C44F27">
        <w:rPr>
          <w:sz w:val="27"/>
          <w:szCs w:val="27"/>
        </w:rPr>
        <w:t>5);</w:t>
      </w:r>
    </w:p>
    <w:p w:rsidR="00C44F27" w:rsidRDefault="005B1991" w:rsidP="00E33A0F">
      <w:pPr>
        <w:pStyle w:val="Style4"/>
        <w:widowControl/>
        <w:numPr>
          <w:ilvl w:val="0"/>
          <w:numId w:val="3"/>
        </w:numPr>
        <w:tabs>
          <w:tab w:val="clear" w:pos="1020"/>
          <w:tab w:val="left" w:pos="0"/>
          <w:tab w:val="num" w:pos="720"/>
          <w:tab w:val="left" w:pos="1276"/>
        </w:tabs>
        <w:spacing w:line="240" w:lineRule="auto"/>
        <w:ind w:left="0" w:firstLine="927"/>
        <w:rPr>
          <w:sz w:val="27"/>
          <w:szCs w:val="27"/>
        </w:rPr>
      </w:pPr>
      <w:r w:rsidRPr="00C44F27">
        <w:rPr>
          <w:rFonts w:eastAsia="Calibri"/>
          <w:sz w:val="27"/>
          <w:szCs w:val="27"/>
          <w:lang w:eastAsia="en-US"/>
        </w:rPr>
        <w:t xml:space="preserve">Сведения о работе комиссий по </w:t>
      </w:r>
      <w:r w:rsidRPr="00C44F27">
        <w:rPr>
          <w:sz w:val="27"/>
          <w:szCs w:val="27"/>
        </w:rPr>
        <w:t>индивидуальному отбору</w:t>
      </w:r>
      <w:r w:rsidR="00CE3B96" w:rsidRPr="00C44F27">
        <w:rPr>
          <w:sz w:val="27"/>
          <w:szCs w:val="27"/>
        </w:rPr>
        <w:t>/прослушиванию</w:t>
      </w:r>
      <w:r w:rsidRPr="00C44F27">
        <w:rPr>
          <w:sz w:val="27"/>
          <w:szCs w:val="27"/>
        </w:rPr>
        <w:t xml:space="preserve"> поступающих, </w:t>
      </w:r>
      <w:r w:rsidRPr="00C44F27">
        <w:rPr>
          <w:rFonts w:eastAsia="Calibri"/>
          <w:sz w:val="27"/>
          <w:szCs w:val="27"/>
          <w:lang w:eastAsia="en-US"/>
        </w:rPr>
        <w:t>приёмной и апелляционной комиссий. П</w:t>
      </w:r>
      <w:r w:rsidR="00CE3B96" w:rsidRPr="00C44F27">
        <w:rPr>
          <w:rFonts w:eastAsia="Calibri"/>
          <w:sz w:val="27"/>
          <w:szCs w:val="27"/>
          <w:lang w:eastAsia="en-US"/>
        </w:rPr>
        <w:t xml:space="preserve">равила подачи и рассмотрения апелляций по </w:t>
      </w:r>
      <w:r w:rsidRPr="00C44F27">
        <w:rPr>
          <w:rFonts w:eastAsia="Calibri"/>
          <w:sz w:val="27"/>
          <w:szCs w:val="27"/>
          <w:lang w:eastAsia="en-US"/>
        </w:rPr>
        <w:t xml:space="preserve">результатам приема </w:t>
      </w:r>
      <w:r w:rsidRPr="00C44F27">
        <w:rPr>
          <w:sz w:val="27"/>
          <w:szCs w:val="27"/>
        </w:rPr>
        <w:t>(Приложение №</w:t>
      </w:r>
      <w:r w:rsidR="003B2588">
        <w:rPr>
          <w:sz w:val="27"/>
          <w:szCs w:val="27"/>
        </w:rPr>
        <w:t xml:space="preserve"> </w:t>
      </w:r>
      <w:r w:rsidRPr="00C44F27">
        <w:rPr>
          <w:sz w:val="27"/>
          <w:szCs w:val="27"/>
        </w:rPr>
        <w:t>6)</w:t>
      </w:r>
      <w:r w:rsidRPr="00C44F27">
        <w:rPr>
          <w:rFonts w:eastAsia="Calibri"/>
          <w:sz w:val="27"/>
          <w:szCs w:val="27"/>
          <w:lang w:eastAsia="en-US"/>
        </w:rPr>
        <w:t>;</w:t>
      </w:r>
    </w:p>
    <w:p w:rsidR="005B1991" w:rsidRPr="00C44F27" w:rsidRDefault="005B1991" w:rsidP="00E33A0F">
      <w:pPr>
        <w:pStyle w:val="Style4"/>
        <w:widowControl/>
        <w:numPr>
          <w:ilvl w:val="0"/>
          <w:numId w:val="3"/>
        </w:numPr>
        <w:tabs>
          <w:tab w:val="clear" w:pos="1020"/>
          <w:tab w:val="left" w:pos="0"/>
          <w:tab w:val="num" w:pos="720"/>
          <w:tab w:val="left" w:pos="1276"/>
        </w:tabs>
        <w:spacing w:line="240" w:lineRule="auto"/>
        <w:ind w:left="0" w:firstLine="927"/>
        <w:rPr>
          <w:sz w:val="27"/>
          <w:szCs w:val="27"/>
        </w:rPr>
      </w:pPr>
      <w:r w:rsidRPr="00C44F27">
        <w:rPr>
          <w:sz w:val="27"/>
          <w:szCs w:val="27"/>
        </w:rPr>
        <w:t>Образцы договоров об оказа</w:t>
      </w:r>
      <w:r w:rsidR="00FA416E" w:rsidRPr="00C44F27">
        <w:rPr>
          <w:sz w:val="27"/>
          <w:szCs w:val="27"/>
        </w:rPr>
        <w:t>нии образовательных услуг за счё</w:t>
      </w:r>
      <w:r w:rsidRPr="00C44F27">
        <w:rPr>
          <w:sz w:val="27"/>
          <w:szCs w:val="27"/>
        </w:rPr>
        <w:t xml:space="preserve">т средств физического и (или) </w:t>
      </w:r>
      <w:proofErr w:type="gramStart"/>
      <w:r w:rsidRPr="00C44F27">
        <w:rPr>
          <w:sz w:val="27"/>
          <w:szCs w:val="27"/>
        </w:rPr>
        <w:t>юридического лица</w:t>
      </w:r>
      <w:proofErr w:type="gramEnd"/>
      <w:r w:rsidRPr="00C44F27">
        <w:rPr>
          <w:sz w:val="27"/>
          <w:szCs w:val="27"/>
        </w:rPr>
        <w:t xml:space="preserve"> и форма зая</w:t>
      </w:r>
      <w:r w:rsidR="00B97960">
        <w:rPr>
          <w:sz w:val="27"/>
          <w:szCs w:val="27"/>
        </w:rPr>
        <w:t>вления о приеме в Школу размещаю</w:t>
      </w:r>
      <w:r w:rsidRPr="00C44F27">
        <w:rPr>
          <w:sz w:val="27"/>
          <w:szCs w:val="27"/>
        </w:rPr>
        <w:t>тся на сайте Школы отдельными документами.</w:t>
      </w:r>
    </w:p>
    <w:p w:rsidR="005B1991" w:rsidRPr="00815C02" w:rsidRDefault="005B1991" w:rsidP="00E33A0F">
      <w:pPr>
        <w:pStyle w:val="Style4"/>
        <w:widowControl/>
        <w:tabs>
          <w:tab w:val="left" w:pos="0"/>
          <w:tab w:val="left" w:pos="955"/>
        </w:tabs>
        <w:spacing w:line="240" w:lineRule="auto"/>
        <w:ind w:firstLine="567"/>
        <w:rPr>
          <w:sz w:val="27"/>
          <w:szCs w:val="27"/>
        </w:rPr>
      </w:pPr>
      <w:r w:rsidRPr="00575E8A">
        <w:rPr>
          <w:sz w:val="27"/>
          <w:szCs w:val="27"/>
        </w:rPr>
        <w:t xml:space="preserve">7. </w:t>
      </w:r>
      <w:r w:rsidR="00575E8A" w:rsidRPr="00575E8A">
        <w:rPr>
          <w:sz w:val="27"/>
          <w:szCs w:val="27"/>
        </w:rPr>
        <w:t>Ц</w:t>
      </w:r>
      <w:r w:rsidRPr="00575E8A">
        <w:rPr>
          <w:sz w:val="27"/>
          <w:szCs w:val="27"/>
        </w:rPr>
        <w:t xml:space="preserve">ифры приема </w:t>
      </w:r>
      <w:r w:rsidR="00575E8A" w:rsidRPr="00575E8A">
        <w:rPr>
          <w:sz w:val="27"/>
          <w:szCs w:val="27"/>
        </w:rPr>
        <w:t>(примерное количество мест)</w:t>
      </w:r>
      <w:r w:rsidR="00A23EE6">
        <w:rPr>
          <w:sz w:val="27"/>
          <w:szCs w:val="27"/>
        </w:rPr>
        <w:t xml:space="preserve"> </w:t>
      </w:r>
      <w:r w:rsidRPr="00575E8A">
        <w:rPr>
          <w:sz w:val="27"/>
          <w:szCs w:val="27"/>
        </w:rPr>
        <w:t>утверждаются</w:t>
      </w:r>
      <w:r w:rsidR="00CA5DB5">
        <w:rPr>
          <w:sz w:val="27"/>
          <w:szCs w:val="27"/>
        </w:rPr>
        <w:t xml:space="preserve"> данными Правилами (</w:t>
      </w:r>
      <w:r w:rsidR="00575E8A" w:rsidRPr="00575E8A">
        <w:rPr>
          <w:sz w:val="27"/>
          <w:szCs w:val="27"/>
        </w:rPr>
        <w:t>Приложение №</w:t>
      </w:r>
      <w:r w:rsidR="00E33A0F">
        <w:rPr>
          <w:sz w:val="27"/>
          <w:szCs w:val="27"/>
        </w:rPr>
        <w:t xml:space="preserve"> 5</w:t>
      </w:r>
      <w:r w:rsidR="00575E8A" w:rsidRPr="00575E8A">
        <w:rPr>
          <w:sz w:val="27"/>
          <w:szCs w:val="27"/>
        </w:rPr>
        <w:t>)</w:t>
      </w:r>
      <w:r w:rsidRPr="00575E8A">
        <w:rPr>
          <w:sz w:val="27"/>
          <w:szCs w:val="27"/>
        </w:rPr>
        <w:t>.</w:t>
      </w:r>
    </w:p>
    <w:p w:rsidR="005B1991" w:rsidRPr="00815C02" w:rsidRDefault="00FA416E" w:rsidP="00E33A0F">
      <w:pPr>
        <w:pStyle w:val="Style4"/>
        <w:widowControl/>
        <w:tabs>
          <w:tab w:val="left" w:pos="0"/>
          <w:tab w:val="left" w:pos="955"/>
        </w:tabs>
        <w:spacing w:line="240" w:lineRule="auto"/>
        <w:ind w:firstLine="567"/>
        <w:rPr>
          <w:sz w:val="27"/>
          <w:szCs w:val="27"/>
        </w:rPr>
      </w:pPr>
      <w:r>
        <w:rPr>
          <w:sz w:val="27"/>
          <w:szCs w:val="27"/>
        </w:rPr>
        <w:t>8. Председателем приё</w:t>
      </w:r>
      <w:r w:rsidR="005B1991" w:rsidRPr="00815C02">
        <w:rPr>
          <w:sz w:val="27"/>
          <w:szCs w:val="27"/>
        </w:rPr>
        <w:t>мной комиссии является директор Школы, который</w:t>
      </w:r>
      <w:r w:rsidR="005B1991" w:rsidRPr="00815C02">
        <w:rPr>
          <w:rFonts w:eastAsia="Calibri"/>
          <w:sz w:val="27"/>
          <w:szCs w:val="27"/>
          <w:lang w:eastAsia="en-US"/>
        </w:rPr>
        <w:t xml:space="preserve"> организует деятельность комиссии,</w:t>
      </w:r>
      <w:r w:rsidR="005B1991" w:rsidRPr="00815C02">
        <w:rPr>
          <w:sz w:val="27"/>
          <w:szCs w:val="27"/>
        </w:rPr>
        <w:t xml:space="preserve"> обеспечивает един</w:t>
      </w:r>
      <w:r w:rsidR="005B1991">
        <w:rPr>
          <w:sz w:val="27"/>
          <w:szCs w:val="27"/>
        </w:rPr>
        <w:t xml:space="preserve">ство требований, предъявляемых </w:t>
      </w:r>
      <w:r w:rsidR="005B1991" w:rsidRPr="00815C02">
        <w:rPr>
          <w:sz w:val="27"/>
          <w:szCs w:val="27"/>
        </w:rPr>
        <w:t xml:space="preserve">к поступающим при проведении </w:t>
      </w:r>
      <w:r w:rsidR="005B1991">
        <w:rPr>
          <w:sz w:val="27"/>
          <w:szCs w:val="27"/>
        </w:rPr>
        <w:t xml:space="preserve">индивидуального </w:t>
      </w:r>
      <w:r w:rsidR="005B1991" w:rsidRPr="00815C02">
        <w:rPr>
          <w:sz w:val="27"/>
          <w:szCs w:val="27"/>
        </w:rPr>
        <w:t>отбора</w:t>
      </w:r>
      <w:r w:rsidR="00CE3B96">
        <w:rPr>
          <w:sz w:val="27"/>
          <w:szCs w:val="27"/>
        </w:rPr>
        <w:t>/прослушивания</w:t>
      </w:r>
      <w:r w:rsidR="005B1991">
        <w:rPr>
          <w:sz w:val="27"/>
          <w:szCs w:val="27"/>
        </w:rPr>
        <w:t xml:space="preserve"> поступающих</w:t>
      </w:r>
      <w:r w:rsidR="005B1991" w:rsidRPr="00815C02">
        <w:rPr>
          <w:sz w:val="27"/>
          <w:szCs w:val="27"/>
        </w:rPr>
        <w:t>.</w:t>
      </w:r>
    </w:p>
    <w:p w:rsidR="00A23EE6" w:rsidRPr="00A23EE6" w:rsidRDefault="005B1991" w:rsidP="00A23EE6">
      <w:pPr>
        <w:pStyle w:val="Style4"/>
        <w:widowControl/>
        <w:tabs>
          <w:tab w:val="left" w:pos="0"/>
          <w:tab w:val="left" w:pos="955"/>
        </w:tabs>
        <w:spacing w:line="240" w:lineRule="auto"/>
        <w:ind w:firstLine="567"/>
        <w:rPr>
          <w:sz w:val="27"/>
          <w:szCs w:val="27"/>
        </w:rPr>
      </w:pPr>
      <w:r w:rsidRPr="00815C02">
        <w:rPr>
          <w:sz w:val="27"/>
          <w:szCs w:val="27"/>
        </w:rPr>
        <w:t>9.</w:t>
      </w:r>
      <w:r w:rsidRPr="00815C02">
        <w:rPr>
          <w:rFonts w:eastAsia="Calibri"/>
          <w:sz w:val="27"/>
          <w:szCs w:val="27"/>
          <w:lang w:eastAsia="en-US"/>
        </w:rPr>
        <w:t xml:space="preserve"> С</w:t>
      </w:r>
      <w:r w:rsidR="00FA416E">
        <w:rPr>
          <w:sz w:val="27"/>
          <w:szCs w:val="27"/>
        </w:rPr>
        <w:t>екретарь приё</w:t>
      </w:r>
      <w:r w:rsidRPr="00815C02">
        <w:rPr>
          <w:sz w:val="27"/>
          <w:szCs w:val="27"/>
        </w:rPr>
        <w:t>мной комиссии назначается директором Школы из числа работников Школы</w:t>
      </w:r>
      <w:r w:rsidRPr="00EC4248">
        <w:rPr>
          <w:sz w:val="27"/>
          <w:szCs w:val="27"/>
        </w:rPr>
        <w:t>.</w:t>
      </w:r>
      <w:r w:rsidRPr="00815C02">
        <w:rPr>
          <w:sz w:val="27"/>
          <w:szCs w:val="27"/>
        </w:rPr>
        <w:t xml:space="preserve"> Секретарь в</w:t>
      </w:r>
      <w:r w:rsidR="00FA416E">
        <w:rPr>
          <w:sz w:val="27"/>
          <w:szCs w:val="27"/>
        </w:rPr>
        <w:t>едё</w:t>
      </w:r>
      <w:r w:rsidRPr="00815C02">
        <w:rPr>
          <w:sz w:val="27"/>
          <w:szCs w:val="27"/>
        </w:rPr>
        <w:t>т протоколы заседаний комиссии, представляет в апелляционную комиссию необходимые материалы.</w:t>
      </w:r>
    </w:p>
    <w:p w:rsidR="005B1991" w:rsidRPr="00815C02" w:rsidRDefault="005B1991" w:rsidP="00E33A0F">
      <w:pPr>
        <w:pStyle w:val="1"/>
        <w:shd w:val="clear" w:color="auto" w:fill="auto"/>
        <w:tabs>
          <w:tab w:val="left" w:pos="0"/>
          <w:tab w:val="left" w:pos="709"/>
        </w:tabs>
        <w:spacing w:line="240" w:lineRule="auto"/>
        <w:ind w:firstLine="567"/>
        <w:jc w:val="center"/>
        <w:rPr>
          <w:b/>
          <w:lang w:eastAsia="en-US"/>
        </w:rPr>
      </w:pPr>
      <w:r w:rsidRPr="00815C02">
        <w:rPr>
          <w:b/>
          <w:lang w:val="en-US" w:eastAsia="en-US"/>
        </w:rPr>
        <w:lastRenderedPageBreak/>
        <w:t>II</w:t>
      </w:r>
      <w:r w:rsidRPr="00815C02">
        <w:rPr>
          <w:b/>
          <w:lang w:eastAsia="en-US"/>
        </w:rPr>
        <w:t>. Сроки и процедура проведения отбора</w:t>
      </w:r>
      <w:r w:rsidR="00CE3B96" w:rsidRPr="00CE3B96">
        <w:rPr>
          <w:b/>
        </w:rPr>
        <w:t>/прослушивания</w:t>
      </w:r>
      <w:r w:rsidRPr="00815C02">
        <w:rPr>
          <w:b/>
          <w:lang w:eastAsia="en-US"/>
        </w:rPr>
        <w:t xml:space="preserve"> поступающих</w:t>
      </w:r>
    </w:p>
    <w:p w:rsidR="005B1991" w:rsidRPr="00815C02" w:rsidRDefault="005B1991" w:rsidP="00E33A0F">
      <w:pPr>
        <w:pStyle w:val="Style4"/>
        <w:widowControl/>
        <w:tabs>
          <w:tab w:val="left" w:pos="0"/>
          <w:tab w:val="left" w:pos="955"/>
        </w:tabs>
        <w:spacing w:line="240" w:lineRule="auto"/>
        <w:ind w:firstLine="567"/>
        <w:rPr>
          <w:sz w:val="12"/>
          <w:szCs w:val="12"/>
        </w:rPr>
      </w:pPr>
    </w:p>
    <w:p w:rsidR="005B1991" w:rsidRPr="00815C02" w:rsidRDefault="005B1991" w:rsidP="00E33A0F">
      <w:pPr>
        <w:pStyle w:val="Style4"/>
        <w:widowControl/>
        <w:tabs>
          <w:tab w:val="left" w:pos="0"/>
          <w:tab w:val="left" w:pos="955"/>
        </w:tabs>
        <w:spacing w:line="240" w:lineRule="auto"/>
        <w:ind w:firstLine="567"/>
        <w:rPr>
          <w:sz w:val="27"/>
          <w:szCs w:val="27"/>
        </w:rPr>
      </w:pPr>
      <w:r w:rsidRPr="00815C02">
        <w:rPr>
          <w:sz w:val="27"/>
          <w:szCs w:val="27"/>
        </w:rPr>
        <w:t>10. Приемная комиссия Школы обеспечивает функционирование специальной телефонной линии для ответо</w:t>
      </w:r>
      <w:r w:rsidR="00FA416E">
        <w:rPr>
          <w:sz w:val="27"/>
          <w:szCs w:val="27"/>
        </w:rPr>
        <w:t>в на обращения, связанные с приё</w:t>
      </w:r>
      <w:r w:rsidRPr="00815C02">
        <w:rPr>
          <w:sz w:val="27"/>
          <w:szCs w:val="27"/>
        </w:rPr>
        <w:t xml:space="preserve">мом детей в </w:t>
      </w:r>
      <w:r>
        <w:rPr>
          <w:sz w:val="27"/>
          <w:szCs w:val="27"/>
        </w:rPr>
        <w:t xml:space="preserve">Школу </w:t>
      </w:r>
      <w:r w:rsidR="00276070" w:rsidRPr="00CF1DFF">
        <w:rPr>
          <w:sz w:val="27"/>
          <w:szCs w:val="27"/>
        </w:rPr>
        <w:t>(тел. 217-68-28</w:t>
      </w:r>
      <w:r w:rsidRPr="00CF1DFF">
        <w:rPr>
          <w:sz w:val="27"/>
          <w:szCs w:val="27"/>
        </w:rPr>
        <w:t>).</w:t>
      </w:r>
    </w:p>
    <w:p w:rsidR="005B1991" w:rsidRPr="00815C02" w:rsidRDefault="005B1991" w:rsidP="00E33A0F">
      <w:pPr>
        <w:pStyle w:val="1"/>
        <w:shd w:val="clear" w:color="auto" w:fill="auto"/>
        <w:tabs>
          <w:tab w:val="left" w:pos="0"/>
          <w:tab w:val="left" w:pos="709"/>
        </w:tabs>
        <w:spacing w:line="240" w:lineRule="auto"/>
        <w:ind w:firstLine="567"/>
        <w:jc w:val="both"/>
      </w:pPr>
      <w:r w:rsidRPr="00815C02">
        <w:t>11.</w:t>
      </w:r>
      <w:r w:rsidRPr="00815C02">
        <w:tab/>
      </w:r>
      <w:r w:rsidR="00F50058">
        <w:t xml:space="preserve"> Работу приё</w:t>
      </w:r>
      <w:r w:rsidRPr="00815C02">
        <w:t>мной комиссии и делоп</w:t>
      </w:r>
      <w:r w:rsidR="00F50058">
        <w:t>роизводство, а также личный приё</w:t>
      </w:r>
      <w:r w:rsidRPr="00815C02">
        <w:t xml:space="preserve">м родителей (законных представителей) поступающих осуществляют заместители директора по учебно-воспитательной работе с привлечением заведующих отделениями, преподавателей, </w:t>
      </w:r>
      <w:r>
        <w:t>входящих в состав</w:t>
      </w:r>
      <w:r w:rsidR="00F50058">
        <w:t xml:space="preserve"> приё</w:t>
      </w:r>
      <w:r w:rsidR="00A23EE6">
        <w:t>мной комисси</w:t>
      </w:r>
      <w:r>
        <w:rPr>
          <w:lang w:eastAsia="en-US"/>
        </w:rPr>
        <w:t>и</w:t>
      </w:r>
      <w:r w:rsidR="00CC037B">
        <w:rPr>
          <w:lang w:eastAsia="en-US"/>
        </w:rPr>
        <w:t>,</w:t>
      </w:r>
      <w:r>
        <w:rPr>
          <w:lang w:eastAsia="en-US"/>
        </w:rPr>
        <w:t xml:space="preserve"> комиссий по </w:t>
      </w:r>
      <w:r>
        <w:t>индивидуальному отбору</w:t>
      </w:r>
      <w:r w:rsidR="00CE3B96">
        <w:t>/прослушиванию</w:t>
      </w:r>
      <w:r>
        <w:t xml:space="preserve"> поступающих,</w:t>
      </w:r>
      <w:r w:rsidR="00AD7622">
        <w:t xml:space="preserve"> секретарь учебной части</w:t>
      </w:r>
      <w:r w:rsidRPr="00815C02">
        <w:t>.</w:t>
      </w:r>
    </w:p>
    <w:p w:rsidR="003B5F5F" w:rsidRDefault="005B1991" w:rsidP="00C44F27">
      <w:pPr>
        <w:pStyle w:val="1"/>
        <w:shd w:val="clear" w:color="auto" w:fill="auto"/>
        <w:tabs>
          <w:tab w:val="left" w:pos="0"/>
        </w:tabs>
        <w:spacing w:line="240" w:lineRule="auto"/>
        <w:ind w:firstLine="567"/>
        <w:jc w:val="both"/>
      </w:pPr>
      <w:r w:rsidRPr="00815C02">
        <w:t>12. В соответствии с Порядком</w:t>
      </w:r>
      <w:r w:rsidR="00F50058">
        <w:t xml:space="preserve"> приё</w:t>
      </w:r>
      <w:r w:rsidRPr="00815C02">
        <w:t>ма в Школу (Приложен</w:t>
      </w:r>
      <w:r w:rsidR="00F50058">
        <w:t>ие № 1</w:t>
      </w:r>
      <w:r w:rsidRPr="00815C02">
        <w:t xml:space="preserve">) с </w:t>
      </w:r>
      <w:r w:rsidR="00A30D13">
        <w:t>15</w:t>
      </w:r>
      <w:r w:rsidRPr="00F9053A">
        <w:t xml:space="preserve"> апреля</w:t>
      </w:r>
      <w:r w:rsidR="00A23EE6">
        <w:t xml:space="preserve"> </w:t>
      </w:r>
      <w:r>
        <w:t>текущего</w:t>
      </w:r>
      <w:r w:rsidRPr="00815C02">
        <w:t xml:space="preserve"> года осуществляется при</w:t>
      </w:r>
      <w:r>
        <w:t>ём</w:t>
      </w:r>
      <w:r w:rsidR="00A23EE6">
        <w:t xml:space="preserve"> </w:t>
      </w:r>
      <w:proofErr w:type="gramStart"/>
      <w:r w:rsidR="003B5F5F">
        <w:t>документов</w:t>
      </w:r>
      <w:proofErr w:type="gramEnd"/>
      <w:r w:rsidR="00CE3B96">
        <w:t xml:space="preserve"> поступающих в Ш</w:t>
      </w:r>
      <w:r w:rsidR="008C333F">
        <w:t>колу</w:t>
      </w:r>
      <w:r w:rsidR="003B5F5F">
        <w:t>.</w:t>
      </w:r>
    </w:p>
    <w:p w:rsidR="005B1991" w:rsidRPr="00815C02" w:rsidRDefault="005B1991" w:rsidP="00C44F27">
      <w:pPr>
        <w:pStyle w:val="1"/>
        <w:shd w:val="clear" w:color="auto" w:fill="auto"/>
        <w:tabs>
          <w:tab w:val="left" w:pos="0"/>
        </w:tabs>
        <w:spacing w:line="240" w:lineRule="auto"/>
        <w:ind w:firstLine="567"/>
        <w:jc w:val="both"/>
      </w:pPr>
      <w:r w:rsidRPr="00815C02">
        <w:t xml:space="preserve">13. График </w:t>
      </w:r>
      <w:r>
        <w:t xml:space="preserve">вступительных </w:t>
      </w:r>
      <w:r w:rsidRPr="00450ADA">
        <w:t>прослушиваний</w:t>
      </w:r>
      <w:r w:rsidR="00A23EE6">
        <w:t xml:space="preserve"> </w:t>
      </w:r>
      <w:r w:rsidRPr="00815C02">
        <w:t>формируется с учетом Перечня образовательных программ (Приложение № 2).</w:t>
      </w:r>
    </w:p>
    <w:p w:rsidR="003B5F5F" w:rsidRDefault="005B1991" w:rsidP="00C44F27">
      <w:pPr>
        <w:pStyle w:val="Style4"/>
        <w:widowControl/>
        <w:tabs>
          <w:tab w:val="left" w:pos="955"/>
        </w:tabs>
        <w:spacing w:line="240" w:lineRule="auto"/>
        <w:ind w:firstLine="567"/>
        <w:rPr>
          <w:sz w:val="27"/>
          <w:szCs w:val="27"/>
        </w:rPr>
      </w:pPr>
      <w:r w:rsidRPr="00815C02">
        <w:rPr>
          <w:sz w:val="27"/>
          <w:szCs w:val="27"/>
        </w:rPr>
        <w:t xml:space="preserve">14. На </w:t>
      </w:r>
      <w:r w:rsidRPr="00450ADA">
        <w:rPr>
          <w:sz w:val="27"/>
          <w:szCs w:val="27"/>
        </w:rPr>
        <w:t>вступительном прослушивании</w:t>
      </w:r>
      <w:r w:rsidR="00A23EE6">
        <w:rPr>
          <w:sz w:val="27"/>
          <w:szCs w:val="27"/>
        </w:rPr>
        <w:t xml:space="preserve"> </w:t>
      </w:r>
      <w:r>
        <w:rPr>
          <w:sz w:val="27"/>
          <w:szCs w:val="27"/>
        </w:rPr>
        <w:t xml:space="preserve">поступающие </w:t>
      </w:r>
      <w:r w:rsidRPr="00815C02">
        <w:rPr>
          <w:sz w:val="27"/>
          <w:szCs w:val="27"/>
        </w:rPr>
        <w:t>демонстрируют первичные музыкальные данные в соответствии с требованиями к поступающим в Школу</w:t>
      </w:r>
      <w:r>
        <w:rPr>
          <w:sz w:val="27"/>
          <w:szCs w:val="27"/>
        </w:rPr>
        <w:t>, указанными в Формах и содержании</w:t>
      </w:r>
      <w:r w:rsidRPr="00815C02">
        <w:rPr>
          <w:sz w:val="27"/>
          <w:szCs w:val="27"/>
        </w:rPr>
        <w:t xml:space="preserve"> отбора</w:t>
      </w:r>
      <w:r w:rsidR="00CE3B96">
        <w:rPr>
          <w:sz w:val="27"/>
          <w:szCs w:val="27"/>
        </w:rPr>
        <w:t>/прослушивания</w:t>
      </w:r>
      <w:r w:rsidRPr="00815C02">
        <w:rPr>
          <w:sz w:val="27"/>
          <w:szCs w:val="27"/>
        </w:rPr>
        <w:t xml:space="preserve"> де</w:t>
      </w:r>
      <w:r>
        <w:rPr>
          <w:sz w:val="27"/>
          <w:szCs w:val="27"/>
        </w:rPr>
        <w:t>тей (П</w:t>
      </w:r>
      <w:r w:rsidRPr="00815C02">
        <w:rPr>
          <w:sz w:val="27"/>
          <w:szCs w:val="27"/>
        </w:rPr>
        <w:t>риложение № 3</w:t>
      </w:r>
      <w:r w:rsidR="003B5F5F">
        <w:rPr>
          <w:sz w:val="27"/>
          <w:szCs w:val="27"/>
        </w:rPr>
        <w:t>).</w:t>
      </w:r>
    </w:p>
    <w:p w:rsidR="005B1991" w:rsidRPr="00815C02" w:rsidRDefault="005B1991" w:rsidP="00C44F27">
      <w:pPr>
        <w:pStyle w:val="Style4"/>
        <w:widowControl/>
        <w:tabs>
          <w:tab w:val="left" w:pos="955"/>
        </w:tabs>
        <w:spacing w:line="240" w:lineRule="auto"/>
        <w:ind w:firstLine="567"/>
        <w:rPr>
          <w:sz w:val="27"/>
          <w:szCs w:val="27"/>
        </w:rPr>
      </w:pPr>
      <w:r w:rsidRPr="00815C02">
        <w:rPr>
          <w:sz w:val="27"/>
          <w:szCs w:val="27"/>
        </w:rPr>
        <w:t xml:space="preserve">15. Поступающим, не прошедшим </w:t>
      </w:r>
      <w:r w:rsidRPr="00450ADA">
        <w:rPr>
          <w:sz w:val="27"/>
          <w:szCs w:val="27"/>
        </w:rPr>
        <w:t>вступительные прослушивания</w:t>
      </w:r>
      <w:r w:rsidRPr="00815C02">
        <w:rPr>
          <w:sz w:val="27"/>
          <w:szCs w:val="27"/>
        </w:rPr>
        <w:t>в первичные сроки по уважительной причине (болезнь или</w:t>
      </w:r>
      <w:r w:rsidR="00AD1501">
        <w:rPr>
          <w:sz w:val="27"/>
          <w:szCs w:val="27"/>
        </w:rPr>
        <w:t xml:space="preserve"> иные обстоятельства, подтверждё</w:t>
      </w:r>
      <w:r w:rsidRPr="00815C02">
        <w:rPr>
          <w:sz w:val="27"/>
          <w:szCs w:val="27"/>
        </w:rPr>
        <w:t xml:space="preserve">нные документально), предоставляется возможность пройти </w:t>
      </w:r>
      <w:r>
        <w:rPr>
          <w:sz w:val="27"/>
          <w:szCs w:val="27"/>
        </w:rPr>
        <w:t xml:space="preserve">индивидуальный </w:t>
      </w:r>
      <w:r w:rsidRPr="00815C02">
        <w:rPr>
          <w:sz w:val="27"/>
          <w:szCs w:val="27"/>
        </w:rPr>
        <w:t>отбор</w:t>
      </w:r>
      <w:r w:rsidR="00E55466">
        <w:rPr>
          <w:sz w:val="27"/>
          <w:szCs w:val="27"/>
        </w:rPr>
        <w:t>/</w:t>
      </w:r>
      <w:proofErr w:type="spellStart"/>
      <w:r w:rsidR="00E55466">
        <w:rPr>
          <w:sz w:val="27"/>
          <w:szCs w:val="27"/>
        </w:rPr>
        <w:t>прослушивание</w:t>
      </w:r>
      <w:r w:rsidRPr="00E55466">
        <w:rPr>
          <w:sz w:val="27"/>
          <w:szCs w:val="27"/>
        </w:rPr>
        <w:t>в</w:t>
      </w:r>
      <w:proofErr w:type="spellEnd"/>
      <w:r w:rsidRPr="00E55466">
        <w:rPr>
          <w:sz w:val="27"/>
          <w:szCs w:val="27"/>
        </w:rPr>
        <w:t xml:space="preserve"> срок </w:t>
      </w:r>
      <w:r w:rsidR="00EA49A9">
        <w:rPr>
          <w:sz w:val="27"/>
          <w:szCs w:val="27"/>
        </w:rPr>
        <w:t xml:space="preserve">до </w:t>
      </w:r>
      <w:r w:rsidR="004E6BA4">
        <w:rPr>
          <w:sz w:val="27"/>
          <w:szCs w:val="27"/>
        </w:rPr>
        <w:t>14</w:t>
      </w:r>
      <w:r w:rsidR="003C38A3" w:rsidRPr="00F9053A">
        <w:rPr>
          <w:sz w:val="27"/>
          <w:szCs w:val="27"/>
        </w:rPr>
        <w:t xml:space="preserve"> июня.</w:t>
      </w:r>
    </w:p>
    <w:p w:rsidR="005B1991" w:rsidRPr="00997B2C" w:rsidRDefault="00A65C57" w:rsidP="00C44F27">
      <w:pPr>
        <w:pStyle w:val="1"/>
        <w:spacing w:line="240" w:lineRule="auto"/>
        <w:ind w:firstLine="567"/>
        <w:jc w:val="both"/>
      </w:pPr>
      <w:r w:rsidRPr="00142FF8">
        <w:t>16</w:t>
      </w:r>
      <w:r w:rsidR="005B1991" w:rsidRPr="00142FF8">
        <w:t>.</w:t>
      </w:r>
      <w:r w:rsidR="005B1991" w:rsidRPr="00997B2C">
        <w:t xml:space="preserve"> На каждого поступ</w:t>
      </w:r>
      <w:r w:rsidR="005B1991">
        <w:t>ающ</w:t>
      </w:r>
      <w:r w:rsidR="005B1991" w:rsidRPr="00997B2C">
        <w:t xml:space="preserve">его заводится личное дело, в котором </w:t>
      </w:r>
      <w:r w:rsidR="00FF4094">
        <w:t xml:space="preserve">хранятся все сданные документы и </w:t>
      </w:r>
      <w:r w:rsidR="005B1991" w:rsidRPr="00997B2C">
        <w:t xml:space="preserve">материалы результатов </w:t>
      </w:r>
      <w:r w:rsidR="005B1991">
        <w:t>вступительного</w:t>
      </w:r>
      <w:r w:rsidR="005B1991" w:rsidRPr="00997B2C">
        <w:t xml:space="preserve"> прослушивания.</w:t>
      </w:r>
    </w:p>
    <w:p w:rsidR="005B1991" w:rsidRPr="00B01CC5" w:rsidRDefault="00A65C57" w:rsidP="00C44F27">
      <w:pPr>
        <w:pStyle w:val="1"/>
        <w:shd w:val="clear" w:color="auto" w:fill="auto"/>
        <w:spacing w:line="240" w:lineRule="auto"/>
        <w:ind w:firstLine="567"/>
        <w:jc w:val="both"/>
      </w:pPr>
      <w:r>
        <w:rPr>
          <w:lang w:eastAsia="en-US"/>
        </w:rPr>
        <w:t>17</w:t>
      </w:r>
      <w:r w:rsidR="005B1991" w:rsidRPr="00997B2C">
        <w:rPr>
          <w:lang w:eastAsia="en-US"/>
        </w:rPr>
        <w:t xml:space="preserve">. Протоколы заседаний </w:t>
      </w:r>
      <w:r w:rsidR="005B1991" w:rsidRPr="001A302C">
        <w:rPr>
          <w:lang w:eastAsia="en-US"/>
        </w:rPr>
        <w:t>приёмной комиссии</w:t>
      </w:r>
      <w:r w:rsidR="005B1991" w:rsidRPr="00997B2C">
        <w:rPr>
          <w:lang w:eastAsia="en-US"/>
        </w:rPr>
        <w:t xml:space="preserve"> хранятся в архиве </w:t>
      </w:r>
      <w:r w:rsidR="005B1991" w:rsidRPr="00997B2C">
        <w:t xml:space="preserve">Школы </w:t>
      </w:r>
      <w:r w:rsidR="005B1991" w:rsidRPr="00997B2C">
        <w:rPr>
          <w:lang w:eastAsia="en-US"/>
        </w:rPr>
        <w:t xml:space="preserve">до окончания обучения всех лиц, поступивших на основании </w:t>
      </w:r>
      <w:r w:rsidR="005B1991">
        <w:rPr>
          <w:lang w:eastAsia="en-US"/>
        </w:rPr>
        <w:t xml:space="preserve">индивидуального </w:t>
      </w:r>
      <w:r w:rsidR="005B1991" w:rsidRPr="00997B2C">
        <w:rPr>
          <w:lang w:eastAsia="en-US"/>
        </w:rPr>
        <w:t>отбора</w:t>
      </w:r>
      <w:r w:rsidR="00CE3B96">
        <w:t>/прослушивания</w:t>
      </w:r>
      <w:r w:rsidR="005B1991" w:rsidRPr="00997B2C">
        <w:rPr>
          <w:lang w:eastAsia="en-US"/>
        </w:rPr>
        <w:t xml:space="preserve"> в соответствующем году.</w:t>
      </w:r>
    </w:p>
    <w:p w:rsidR="005B1991" w:rsidRPr="00A23EE6" w:rsidRDefault="005B1991" w:rsidP="00C44F27">
      <w:pPr>
        <w:tabs>
          <w:tab w:val="left" w:pos="851"/>
        </w:tabs>
        <w:ind w:firstLine="567"/>
        <w:jc w:val="center"/>
        <w:rPr>
          <w:rFonts w:eastAsia="Calibri"/>
          <w:b/>
          <w:sz w:val="16"/>
          <w:szCs w:val="16"/>
          <w:lang w:eastAsia="en-US"/>
        </w:rPr>
      </w:pPr>
    </w:p>
    <w:p w:rsidR="005B1991" w:rsidRPr="00815C02" w:rsidRDefault="005B1991" w:rsidP="00C44F27">
      <w:pPr>
        <w:tabs>
          <w:tab w:val="left" w:pos="851"/>
        </w:tabs>
        <w:ind w:firstLine="567"/>
        <w:jc w:val="center"/>
        <w:rPr>
          <w:rFonts w:eastAsia="Calibri"/>
          <w:b/>
          <w:sz w:val="27"/>
          <w:szCs w:val="27"/>
          <w:lang w:eastAsia="en-US"/>
        </w:rPr>
      </w:pPr>
      <w:r w:rsidRPr="00815C02">
        <w:rPr>
          <w:rFonts w:eastAsia="Calibri"/>
          <w:b/>
          <w:sz w:val="27"/>
          <w:szCs w:val="27"/>
          <w:lang w:val="en-US" w:eastAsia="en-US"/>
        </w:rPr>
        <w:t>III</w:t>
      </w:r>
      <w:r w:rsidRPr="00815C02">
        <w:rPr>
          <w:rFonts w:eastAsia="Calibri"/>
          <w:b/>
          <w:sz w:val="27"/>
          <w:szCs w:val="27"/>
          <w:lang w:eastAsia="en-US"/>
        </w:rPr>
        <w:t>. Подача и рассмотрение апелляции.</w:t>
      </w:r>
    </w:p>
    <w:p w:rsidR="005B1991" w:rsidRPr="00B01CC5" w:rsidRDefault="005B1991" w:rsidP="00C44F27">
      <w:pPr>
        <w:tabs>
          <w:tab w:val="left" w:pos="851"/>
        </w:tabs>
        <w:ind w:firstLine="567"/>
        <w:jc w:val="center"/>
        <w:rPr>
          <w:rFonts w:eastAsia="Calibri"/>
          <w:b/>
          <w:sz w:val="27"/>
          <w:szCs w:val="27"/>
          <w:lang w:eastAsia="en-US"/>
        </w:rPr>
      </w:pPr>
      <w:r w:rsidRPr="00815C02">
        <w:rPr>
          <w:rFonts w:eastAsia="Calibri"/>
          <w:b/>
          <w:sz w:val="27"/>
          <w:szCs w:val="27"/>
          <w:lang w:eastAsia="en-US"/>
        </w:rPr>
        <w:t>Повторное проведение отбора</w:t>
      </w:r>
      <w:r w:rsidR="00CE3B96" w:rsidRPr="00CE3B96">
        <w:rPr>
          <w:b/>
          <w:sz w:val="27"/>
          <w:szCs w:val="27"/>
        </w:rPr>
        <w:t>/прослушивания</w:t>
      </w:r>
      <w:r w:rsidRPr="00815C02">
        <w:rPr>
          <w:rFonts w:eastAsia="Calibri"/>
          <w:b/>
          <w:sz w:val="27"/>
          <w:szCs w:val="27"/>
          <w:lang w:eastAsia="en-US"/>
        </w:rPr>
        <w:t>поступающих</w:t>
      </w:r>
    </w:p>
    <w:p w:rsidR="005B1991" w:rsidRPr="003963DE" w:rsidRDefault="005B1991" w:rsidP="00C44F27">
      <w:pPr>
        <w:tabs>
          <w:tab w:val="left" w:pos="851"/>
        </w:tabs>
        <w:ind w:firstLine="567"/>
        <w:jc w:val="both"/>
        <w:rPr>
          <w:rFonts w:eastAsia="Calibri"/>
          <w:sz w:val="16"/>
          <w:szCs w:val="16"/>
          <w:lang w:eastAsia="en-US"/>
        </w:rPr>
      </w:pPr>
    </w:p>
    <w:p w:rsidR="005B1991" w:rsidRPr="00815C02" w:rsidRDefault="00A65C57" w:rsidP="00C44F27">
      <w:pPr>
        <w:tabs>
          <w:tab w:val="left" w:pos="851"/>
        </w:tabs>
        <w:ind w:firstLine="567"/>
        <w:jc w:val="both"/>
        <w:rPr>
          <w:rFonts w:eastAsia="Calibri"/>
          <w:sz w:val="27"/>
          <w:szCs w:val="27"/>
          <w:lang w:eastAsia="en-US"/>
        </w:rPr>
      </w:pPr>
      <w:r>
        <w:rPr>
          <w:rFonts w:eastAsia="Calibri"/>
          <w:sz w:val="27"/>
          <w:szCs w:val="27"/>
          <w:lang w:eastAsia="en-US"/>
        </w:rPr>
        <w:t>18</w:t>
      </w:r>
      <w:r w:rsidR="005B1991" w:rsidRPr="00815C02">
        <w:rPr>
          <w:rFonts w:eastAsia="Calibri"/>
          <w:sz w:val="27"/>
          <w:szCs w:val="27"/>
          <w:lang w:eastAsia="en-US"/>
        </w:rPr>
        <w:t>. Апелляционная комиссия формируется в количестве не менее трех человек из числа работников</w:t>
      </w:r>
      <w:r w:rsidR="005B1991">
        <w:rPr>
          <w:rFonts w:eastAsia="Calibri"/>
          <w:sz w:val="27"/>
          <w:szCs w:val="27"/>
          <w:lang w:eastAsia="en-US"/>
        </w:rPr>
        <w:t xml:space="preserve"> Школы</w:t>
      </w:r>
      <w:r w:rsidR="005B1991" w:rsidRPr="00815C02">
        <w:rPr>
          <w:rFonts w:eastAsia="Calibri"/>
          <w:sz w:val="27"/>
          <w:szCs w:val="27"/>
          <w:lang w:eastAsia="en-US"/>
        </w:rPr>
        <w:t xml:space="preserve">, не входящих в состав </w:t>
      </w:r>
      <w:r w:rsidR="005B1991" w:rsidRPr="001A302C">
        <w:rPr>
          <w:rFonts w:eastAsia="Calibri"/>
          <w:sz w:val="27"/>
          <w:szCs w:val="27"/>
          <w:lang w:eastAsia="en-US"/>
        </w:rPr>
        <w:t>приёмной</w:t>
      </w:r>
      <w:r w:rsidR="005B1991">
        <w:rPr>
          <w:rFonts w:eastAsia="Calibri"/>
          <w:sz w:val="27"/>
          <w:szCs w:val="27"/>
          <w:lang w:eastAsia="en-US"/>
        </w:rPr>
        <w:t xml:space="preserve"> комиссии и комиссий по </w:t>
      </w:r>
      <w:r w:rsidR="005B1991">
        <w:rPr>
          <w:sz w:val="27"/>
          <w:szCs w:val="27"/>
        </w:rPr>
        <w:t>индивидуальному отбору</w:t>
      </w:r>
      <w:r w:rsidR="00CE3B96">
        <w:rPr>
          <w:sz w:val="27"/>
          <w:szCs w:val="27"/>
        </w:rPr>
        <w:t>/прослушиванию</w:t>
      </w:r>
      <w:r w:rsidR="005B1991">
        <w:rPr>
          <w:sz w:val="27"/>
          <w:szCs w:val="27"/>
        </w:rPr>
        <w:t xml:space="preserve"> поступающих</w:t>
      </w:r>
      <w:r w:rsidR="005B1991" w:rsidRPr="00815C02">
        <w:rPr>
          <w:rFonts w:eastAsia="Calibri"/>
          <w:sz w:val="27"/>
          <w:szCs w:val="27"/>
          <w:lang w:eastAsia="en-US"/>
        </w:rPr>
        <w:t xml:space="preserve">, </w:t>
      </w:r>
      <w:r w:rsidR="005B1991">
        <w:rPr>
          <w:rFonts w:eastAsia="Calibri"/>
          <w:sz w:val="27"/>
          <w:szCs w:val="27"/>
          <w:lang w:eastAsia="en-US"/>
        </w:rPr>
        <w:t>ежегодно утверждается приказом д</w:t>
      </w:r>
      <w:r w:rsidR="005B1991" w:rsidRPr="00815C02">
        <w:rPr>
          <w:rFonts w:eastAsia="Calibri"/>
          <w:sz w:val="27"/>
          <w:szCs w:val="27"/>
          <w:lang w:eastAsia="en-US"/>
        </w:rPr>
        <w:t xml:space="preserve">иректора Школы до начала </w:t>
      </w:r>
      <w:r w:rsidR="005B1991">
        <w:rPr>
          <w:rFonts w:eastAsia="Calibri"/>
          <w:sz w:val="27"/>
          <w:szCs w:val="27"/>
          <w:lang w:eastAsia="en-US"/>
        </w:rPr>
        <w:t xml:space="preserve">индивидуального </w:t>
      </w:r>
      <w:r w:rsidR="005B1991" w:rsidRPr="00815C02">
        <w:rPr>
          <w:rFonts w:eastAsia="Calibri"/>
          <w:sz w:val="27"/>
          <w:szCs w:val="27"/>
          <w:lang w:eastAsia="en-US"/>
        </w:rPr>
        <w:t>отбора</w:t>
      </w:r>
      <w:r w:rsidR="00CE3B96">
        <w:rPr>
          <w:sz w:val="27"/>
          <w:szCs w:val="27"/>
        </w:rPr>
        <w:t>/прослушивания</w:t>
      </w:r>
      <w:r w:rsidR="005B1991">
        <w:rPr>
          <w:rFonts w:eastAsia="Calibri"/>
          <w:sz w:val="27"/>
          <w:szCs w:val="27"/>
          <w:lang w:eastAsia="en-US"/>
        </w:rPr>
        <w:t xml:space="preserve"> поступающих</w:t>
      </w:r>
      <w:r w:rsidR="005B1991" w:rsidRPr="00815C02">
        <w:rPr>
          <w:rFonts w:eastAsia="Calibri"/>
          <w:sz w:val="27"/>
          <w:szCs w:val="27"/>
          <w:lang w:eastAsia="en-US"/>
        </w:rPr>
        <w:t xml:space="preserve"> и работает в соответствии с Правилами подачи и рассмотрени</w:t>
      </w:r>
      <w:r w:rsidR="00222C2D">
        <w:rPr>
          <w:rFonts w:eastAsia="Calibri"/>
          <w:sz w:val="27"/>
          <w:szCs w:val="27"/>
          <w:lang w:eastAsia="en-US"/>
        </w:rPr>
        <w:t>я</w:t>
      </w:r>
      <w:r w:rsidR="00AD1501">
        <w:rPr>
          <w:rFonts w:eastAsia="Calibri"/>
          <w:sz w:val="27"/>
          <w:szCs w:val="27"/>
          <w:lang w:eastAsia="en-US"/>
        </w:rPr>
        <w:t xml:space="preserve"> апелляций по результатам приё</w:t>
      </w:r>
      <w:r w:rsidR="005B1991" w:rsidRPr="00815C02">
        <w:rPr>
          <w:rFonts w:eastAsia="Calibri"/>
          <w:sz w:val="27"/>
          <w:szCs w:val="27"/>
          <w:lang w:eastAsia="en-US"/>
        </w:rPr>
        <w:t xml:space="preserve">ма </w:t>
      </w:r>
      <w:r w:rsidR="005B1991" w:rsidRPr="00815C02">
        <w:rPr>
          <w:sz w:val="27"/>
          <w:szCs w:val="27"/>
        </w:rPr>
        <w:t>(Приложение №</w:t>
      </w:r>
      <w:r w:rsidR="003B2588">
        <w:rPr>
          <w:sz w:val="27"/>
          <w:szCs w:val="27"/>
        </w:rPr>
        <w:t xml:space="preserve"> </w:t>
      </w:r>
      <w:r w:rsidR="00AD1501">
        <w:rPr>
          <w:sz w:val="27"/>
          <w:szCs w:val="27"/>
        </w:rPr>
        <w:t>6</w:t>
      </w:r>
      <w:r w:rsidR="005B1991" w:rsidRPr="00815C02">
        <w:rPr>
          <w:sz w:val="27"/>
          <w:szCs w:val="27"/>
        </w:rPr>
        <w:t>)</w:t>
      </w:r>
      <w:r w:rsidR="005B1991" w:rsidRPr="00815C02">
        <w:rPr>
          <w:rFonts w:eastAsia="Calibri"/>
          <w:sz w:val="27"/>
          <w:szCs w:val="27"/>
          <w:lang w:eastAsia="en-US"/>
        </w:rPr>
        <w:t>.</w:t>
      </w:r>
    </w:p>
    <w:p w:rsidR="005B1991" w:rsidRPr="003963DE" w:rsidRDefault="005B1991" w:rsidP="00C44F27">
      <w:pPr>
        <w:pStyle w:val="1"/>
        <w:shd w:val="clear" w:color="auto" w:fill="auto"/>
        <w:spacing w:line="240" w:lineRule="auto"/>
        <w:ind w:firstLine="567"/>
        <w:jc w:val="both"/>
        <w:rPr>
          <w:rFonts w:eastAsia="Times New Roman"/>
          <w:b/>
          <w:i/>
          <w:sz w:val="16"/>
          <w:szCs w:val="16"/>
        </w:rPr>
      </w:pPr>
    </w:p>
    <w:p w:rsidR="005B1991" w:rsidRPr="00855BC9" w:rsidRDefault="005B1991" w:rsidP="00C44F27">
      <w:pPr>
        <w:pStyle w:val="1"/>
        <w:shd w:val="clear" w:color="auto" w:fill="auto"/>
        <w:spacing w:line="240" w:lineRule="auto"/>
        <w:ind w:firstLine="567"/>
        <w:jc w:val="center"/>
        <w:rPr>
          <w:b/>
          <w:lang w:eastAsia="en-US"/>
        </w:rPr>
      </w:pPr>
      <w:r w:rsidRPr="00815C02">
        <w:rPr>
          <w:b/>
          <w:lang w:val="en-US" w:eastAsia="en-US"/>
        </w:rPr>
        <w:t>IV</w:t>
      </w:r>
      <w:r w:rsidRPr="00815C02">
        <w:rPr>
          <w:b/>
          <w:lang w:eastAsia="en-US"/>
        </w:rPr>
        <w:t xml:space="preserve">. </w:t>
      </w:r>
      <w:r w:rsidR="00AD1501">
        <w:rPr>
          <w:b/>
          <w:lang w:eastAsia="en-US"/>
        </w:rPr>
        <w:t>Дополнительный приё</w:t>
      </w:r>
      <w:r w:rsidRPr="00815C02">
        <w:rPr>
          <w:b/>
          <w:lang w:eastAsia="en-US"/>
        </w:rPr>
        <w:t>м</w:t>
      </w:r>
    </w:p>
    <w:p w:rsidR="005B1991" w:rsidRPr="003963DE" w:rsidRDefault="005B1991" w:rsidP="00C44F27">
      <w:pPr>
        <w:pStyle w:val="1"/>
        <w:shd w:val="clear" w:color="auto" w:fill="auto"/>
        <w:spacing w:line="240" w:lineRule="auto"/>
        <w:ind w:firstLine="567"/>
        <w:jc w:val="both"/>
        <w:rPr>
          <w:sz w:val="16"/>
          <w:szCs w:val="16"/>
        </w:rPr>
      </w:pPr>
    </w:p>
    <w:p w:rsidR="005B1991" w:rsidRPr="00815C02" w:rsidRDefault="00A65C57" w:rsidP="00C44F27">
      <w:pPr>
        <w:pStyle w:val="1"/>
        <w:shd w:val="clear" w:color="auto" w:fill="auto"/>
        <w:spacing w:line="240" w:lineRule="auto"/>
        <w:ind w:firstLine="567"/>
        <w:jc w:val="both"/>
      </w:pPr>
      <w:r>
        <w:t>19</w:t>
      </w:r>
      <w:r w:rsidR="005B1991" w:rsidRPr="00F9053A">
        <w:t>. Дополнительный индивидуальный отбор</w:t>
      </w:r>
      <w:r w:rsidR="00CE3B96" w:rsidRPr="00F9053A">
        <w:t>/прослушивание</w:t>
      </w:r>
      <w:r w:rsidR="005B1991" w:rsidRPr="00F9053A">
        <w:t xml:space="preserve"> поступающих в Школу осуществляется при наличии сво</w:t>
      </w:r>
      <w:r w:rsidR="00AD1501" w:rsidRPr="00F9053A">
        <w:t>бодных мест после основного приё</w:t>
      </w:r>
      <w:r w:rsidR="005B1991" w:rsidRPr="00F9053A">
        <w:t xml:space="preserve">ма в </w:t>
      </w:r>
      <w:r w:rsidR="00637383" w:rsidRPr="00F9053A">
        <w:t xml:space="preserve">срок </w:t>
      </w:r>
      <w:r w:rsidR="00B63127" w:rsidRPr="00F9053A">
        <w:t xml:space="preserve">до </w:t>
      </w:r>
      <w:r w:rsidR="00686568">
        <w:rPr>
          <w:color w:val="000000" w:themeColor="text1"/>
        </w:rPr>
        <w:t>29</w:t>
      </w:r>
      <w:r w:rsidR="00B07452" w:rsidRPr="00C753B1">
        <w:rPr>
          <w:color w:val="000000" w:themeColor="text1"/>
        </w:rPr>
        <w:t xml:space="preserve"> августа</w:t>
      </w:r>
      <w:r w:rsidR="0099426C">
        <w:rPr>
          <w:color w:val="000000" w:themeColor="text1"/>
        </w:rPr>
        <w:t xml:space="preserve"> </w:t>
      </w:r>
      <w:r w:rsidR="005B1991" w:rsidRPr="00F9053A">
        <w:t>включительно</w:t>
      </w:r>
      <w:r w:rsidR="0099426C">
        <w:t xml:space="preserve"> </w:t>
      </w:r>
      <w:r w:rsidR="005B1991" w:rsidRPr="00F9053A">
        <w:t xml:space="preserve">в том же порядке, </w:t>
      </w:r>
      <w:r w:rsidR="00AD1501" w:rsidRPr="00F9053A">
        <w:t>что и для основного приё</w:t>
      </w:r>
      <w:r w:rsidR="005B1991" w:rsidRPr="00F9053A">
        <w:t>ма. Объявление о дополнительном</w:t>
      </w:r>
      <w:r w:rsidR="00AD1501" w:rsidRPr="00F9053A">
        <w:t xml:space="preserve"> приё</w:t>
      </w:r>
      <w:r w:rsidR="005B1991" w:rsidRPr="00F9053A">
        <w:t>ме публикуется на официальном сайте и на информационном стенде Школы.</w:t>
      </w:r>
    </w:p>
    <w:p w:rsidR="00CE3B96" w:rsidRPr="003963DE" w:rsidRDefault="00CE3B96" w:rsidP="00C44F27">
      <w:pPr>
        <w:pStyle w:val="1"/>
        <w:shd w:val="clear" w:color="auto" w:fill="auto"/>
        <w:spacing w:line="240" w:lineRule="auto"/>
        <w:ind w:firstLine="567"/>
        <w:jc w:val="center"/>
        <w:rPr>
          <w:b/>
          <w:sz w:val="16"/>
          <w:szCs w:val="16"/>
        </w:rPr>
      </w:pPr>
    </w:p>
    <w:p w:rsidR="005B1991" w:rsidRPr="00855BC9" w:rsidRDefault="005B1991" w:rsidP="00C44F27">
      <w:pPr>
        <w:pStyle w:val="1"/>
        <w:shd w:val="clear" w:color="auto" w:fill="auto"/>
        <w:spacing w:line="240" w:lineRule="auto"/>
        <w:ind w:firstLine="567"/>
        <w:jc w:val="center"/>
        <w:rPr>
          <w:b/>
        </w:rPr>
      </w:pPr>
      <w:r w:rsidRPr="00815C02">
        <w:rPr>
          <w:b/>
          <w:lang w:val="en-US"/>
        </w:rPr>
        <w:t>VI</w:t>
      </w:r>
      <w:r w:rsidRPr="00815C02">
        <w:rPr>
          <w:b/>
        </w:rPr>
        <w:t>. Порядок зачисления детей в Школу</w:t>
      </w:r>
    </w:p>
    <w:p w:rsidR="005B1991" w:rsidRPr="003963DE" w:rsidRDefault="005B1991" w:rsidP="00C44F27">
      <w:pPr>
        <w:pStyle w:val="1"/>
        <w:shd w:val="clear" w:color="auto" w:fill="auto"/>
        <w:spacing w:line="240" w:lineRule="auto"/>
        <w:ind w:firstLine="567"/>
        <w:jc w:val="both"/>
        <w:rPr>
          <w:sz w:val="16"/>
          <w:szCs w:val="16"/>
        </w:rPr>
      </w:pPr>
    </w:p>
    <w:p w:rsidR="005B1991" w:rsidRPr="00815C02" w:rsidRDefault="00A65C57" w:rsidP="00C44F27">
      <w:pPr>
        <w:pStyle w:val="1"/>
        <w:shd w:val="clear" w:color="auto" w:fill="auto"/>
        <w:spacing w:line="240" w:lineRule="auto"/>
        <w:ind w:firstLine="567"/>
        <w:jc w:val="both"/>
      </w:pPr>
      <w:r>
        <w:t>20</w:t>
      </w:r>
      <w:r w:rsidR="005B1991" w:rsidRPr="00815C02">
        <w:t>. Зачисление в Школу проводится общим приказом</w:t>
      </w:r>
      <w:r w:rsidR="009E6AA8">
        <w:t xml:space="preserve"> непозднее </w:t>
      </w:r>
      <w:r w:rsidR="00235712">
        <w:t>30</w:t>
      </w:r>
      <w:r w:rsidR="00C12A22" w:rsidRPr="00F9053A">
        <w:t xml:space="preserve"> августа</w:t>
      </w:r>
      <w:r w:rsidR="00235712">
        <w:t xml:space="preserve"> </w:t>
      </w:r>
      <w:r w:rsidR="005B1991" w:rsidRPr="00815C02">
        <w:t>после завершения дополнительного</w:t>
      </w:r>
      <w:r w:rsidR="005B1991">
        <w:t xml:space="preserve"> приёма</w:t>
      </w:r>
      <w:r w:rsidR="005B1991" w:rsidRPr="00815C02">
        <w:t xml:space="preserve">. </w:t>
      </w:r>
      <w:r w:rsidR="00B0250F">
        <w:t>Основанием для приё</w:t>
      </w:r>
      <w:r w:rsidR="005B1991" w:rsidRPr="00815C02">
        <w:t xml:space="preserve">ма в </w:t>
      </w:r>
      <w:r w:rsidR="005B1991">
        <w:t xml:space="preserve">Школу </w:t>
      </w:r>
      <w:r w:rsidR="005B1991" w:rsidRPr="00815C02">
        <w:lastRenderedPageBreak/>
        <w:t>являют</w:t>
      </w:r>
      <w:r w:rsidR="0044173E">
        <w:t xml:space="preserve">ся </w:t>
      </w:r>
      <w:r w:rsidR="005B1991" w:rsidRPr="00815C02">
        <w:t xml:space="preserve">общие результаты </w:t>
      </w:r>
      <w:r w:rsidR="005B1991">
        <w:t xml:space="preserve">индивидуального </w:t>
      </w:r>
      <w:r w:rsidR="005B1991" w:rsidRPr="00815C02">
        <w:t>отбора</w:t>
      </w:r>
      <w:r w:rsidR="00CE3B96">
        <w:t>/прослушивания</w:t>
      </w:r>
      <w:r w:rsidR="00674E63">
        <w:t xml:space="preserve"> </w:t>
      </w:r>
      <w:r w:rsidR="005B1991">
        <w:t>поступающих</w:t>
      </w:r>
      <w:r w:rsidR="00221C83">
        <w:t>.</w:t>
      </w:r>
    </w:p>
    <w:p w:rsidR="005B1991" w:rsidRPr="00815C02" w:rsidRDefault="00A65C57" w:rsidP="00C44F27">
      <w:pPr>
        <w:ind w:firstLine="567"/>
        <w:jc w:val="both"/>
        <w:rPr>
          <w:sz w:val="27"/>
          <w:szCs w:val="27"/>
        </w:rPr>
      </w:pPr>
      <w:r>
        <w:rPr>
          <w:rFonts w:eastAsia="Calibri"/>
          <w:sz w:val="27"/>
          <w:szCs w:val="27"/>
          <w:lang w:eastAsia="en-US" w:bidi="en-US"/>
        </w:rPr>
        <w:t>21</w:t>
      </w:r>
      <w:r w:rsidR="005B1991" w:rsidRPr="00815C02">
        <w:rPr>
          <w:rFonts w:eastAsia="Calibri"/>
          <w:sz w:val="27"/>
          <w:szCs w:val="27"/>
          <w:lang w:eastAsia="en-US" w:bidi="en-US"/>
        </w:rPr>
        <w:t>. Шк</w:t>
      </w:r>
      <w:r w:rsidR="00B0250F">
        <w:rPr>
          <w:rFonts w:eastAsia="Calibri"/>
          <w:sz w:val="27"/>
          <w:szCs w:val="27"/>
          <w:lang w:eastAsia="en-US" w:bidi="en-US"/>
        </w:rPr>
        <w:t xml:space="preserve">ола </w:t>
      </w:r>
      <w:r w:rsidR="004A63CF">
        <w:rPr>
          <w:rFonts w:eastAsia="Calibri"/>
          <w:sz w:val="27"/>
          <w:szCs w:val="27"/>
          <w:lang w:eastAsia="en-US" w:bidi="en-US"/>
        </w:rPr>
        <w:t xml:space="preserve">производит </w:t>
      </w:r>
      <w:r w:rsidR="00B0250F">
        <w:rPr>
          <w:rFonts w:eastAsia="Calibri"/>
          <w:sz w:val="27"/>
          <w:szCs w:val="27"/>
          <w:lang w:eastAsia="en-US" w:bidi="en-US"/>
        </w:rPr>
        <w:t>приё</w:t>
      </w:r>
      <w:r w:rsidR="00FB608A">
        <w:rPr>
          <w:rFonts w:eastAsia="Calibri"/>
          <w:sz w:val="27"/>
          <w:szCs w:val="27"/>
          <w:lang w:eastAsia="en-US" w:bidi="en-US"/>
        </w:rPr>
        <w:t>м уча</w:t>
      </w:r>
      <w:r w:rsidR="005B1991" w:rsidRPr="00815C02">
        <w:rPr>
          <w:rFonts w:eastAsia="Calibri"/>
          <w:sz w:val="27"/>
          <w:szCs w:val="27"/>
          <w:lang w:eastAsia="en-US" w:bidi="en-US"/>
        </w:rPr>
        <w:t xml:space="preserve">щихся </w:t>
      </w:r>
      <w:r w:rsidR="00EC1943">
        <w:rPr>
          <w:rFonts w:eastAsia="Calibri"/>
          <w:sz w:val="27"/>
          <w:szCs w:val="27"/>
          <w:lang w:eastAsia="en-US" w:bidi="en-US"/>
        </w:rPr>
        <w:t xml:space="preserve">в случаях перевода </w:t>
      </w:r>
      <w:r w:rsidR="002B2759">
        <w:rPr>
          <w:rFonts w:eastAsia="Calibri"/>
          <w:sz w:val="27"/>
          <w:szCs w:val="27"/>
          <w:lang w:eastAsia="en-US" w:bidi="en-US"/>
        </w:rPr>
        <w:t xml:space="preserve">из других образовательных учреждений </w:t>
      </w:r>
      <w:r w:rsidR="005B1991" w:rsidRPr="00815C02">
        <w:rPr>
          <w:rFonts w:eastAsia="Calibri"/>
          <w:sz w:val="27"/>
          <w:szCs w:val="27"/>
          <w:lang w:eastAsia="en-US" w:bidi="en-US"/>
        </w:rPr>
        <w:t>в те</w:t>
      </w:r>
      <w:r w:rsidR="005B1991">
        <w:rPr>
          <w:rFonts w:eastAsia="Calibri"/>
          <w:sz w:val="27"/>
          <w:szCs w:val="27"/>
          <w:lang w:eastAsia="en-US" w:bidi="en-US"/>
        </w:rPr>
        <w:t>чение всего календарного года на основании заявления</w:t>
      </w:r>
      <w:r w:rsidR="005B1991" w:rsidRPr="00815C02">
        <w:rPr>
          <w:rFonts w:eastAsia="Calibri"/>
          <w:sz w:val="27"/>
          <w:szCs w:val="27"/>
          <w:lang w:eastAsia="en-US" w:bidi="en-US"/>
        </w:rPr>
        <w:t xml:space="preserve"> родителей (зако</w:t>
      </w:r>
      <w:r w:rsidR="005B1991">
        <w:rPr>
          <w:rFonts w:eastAsia="Calibri"/>
          <w:sz w:val="27"/>
          <w:szCs w:val="27"/>
          <w:lang w:eastAsia="en-US" w:bidi="en-US"/>
        </w:rPr>
        <w:t>нных представителей) и успешного прохождения</w:t>
      </w:r>
      <w:r w:rsidR="00296567">
        <w:rPr>
          <w:rFonts w:eastAsia="Calibri"/>
          <w:sz w:val="27"/>
          <w:szCs w:val="27"/>
          <w:lang w:eastAsia="en-US" w:bidi="en-US"/>
        </w:rPr>
        <w:t xml:space="preserve"> </w:t>
      </w:r>
      <w:r w:rsidR="005B1991" w:rsidRPr="00815C02">
        <w:rPr>
          <w:rFonts w:eastAsia="Calibri"/>
          <w:sz w:val="27"/>
          <w:szCs w:val="27"/>
          <w:lang w:eastAsia="en-US" w:bidi="en-US"/>
        </w:rPr>
        <w:t>аттестации по соответствующим предметам. Для этого формируется аттестационная</w:t>
      </w:r>
      <w:r w:rsidR="00C81A4F">
        <w:rPr>
          <w:rFonts w:eastAsia="Calibri"/>
          <w:sz w:val="27"/>
          <w:szCs w:val="27"/>
          <w:lang w:eastAsia="en-US" w:bidi="en-US"/>
        </w:rPr>
        <w:t xml:space="preserve"> комиссия в составе: заместителей</w:t>
      </w:r>
      <w:r w:rsidR="005B1991" w:rsidRPr="00815C02">
        <w:rPr>
          <w:rFonts w:eastAsia="Calibri"/>
          <w:sz w:val="27"/>
          <w:szCs w:val="27"/>
          <w:lang w:eastAsia="en-US" w:bidi="en-US"/>
        </w:rPr>
        <w:t xml:space="preserve"> директора по </w:t>
      </w:r>
      <w:r w:rsidR="00C81A4F">
        <w:rPr>
          <w:rFonts w:eastAsia="Calibri"/>
          <w:sz w:val="27"/>
          <w:szCs w:val="27"/>
          <w:lang w:eastAsia="en-US" w:bidi="en-US"/>
        </w:rPr>
        <w:t>учебно-воспитательной</w:t>
      </w:r>
      <w:r w:rsidR="005B1991" w:rsidRPr="00815C02">
        <w:rPr>
          <w:rFonts w:eastAsia="Calibri"/>
          <w:sz w:val="27"/>
          <w:szCs w:val="27"/>
          <w:lang w:eastAsia="en-US" w:bidi="en-US"/>
        </w:rPr>
        <w:t xml:space="preserve"> работе, заве</w:t>
      </w:r>
      <w:r w:rsidR="00AE31E1">
        <w:rPr>
          <w:rFonts w:eastAsia="Calibri"/>
          <w:sz w:val="27"/>
          <w:szCs w:val="27"/>
          <w:lang w:eastAsia="en-US" w:bidi="en-US"/>
        </w:rPr>
        <w:t>дующего отделением, председателей</w:t>
      </w:r>
      <w:r w:rsidR="005B1991" w:rsidRPr="00815C02">
        <w:rPr>
          <w:rFonts w:eastAsia="Calibri"/>
          <w:sz w:val="27"/>
          <w:szCs w:val="27"/>
          <w:lang w:eastAsia="en-US" w:bidi="en-US"/>
        </w:rPr>
        <w:t xml:space="preserve"> пред</w:t>
      </w:r>
      <w:r w:rsidR="00AE31E1">
        <w:rPr>
          <w:rFonts w:eastAsia="Calibri"/>
          <w:sz w:val="27"/>
          <w:szCs w:val="27"/>
          <w:lang w:eastAsia="en-US" w:bidi="en-US"/>
        </w:rPr>
        <w:t>метной комиссии, преподавателей</w:t>
      </w:r>
      <w:r w:rsidR="005B1991" w:rsidRPr="00815C02">
        <w:rPr>
          <w:rFonts w:eastAsia="Calibri"/>
          <w:sz w:val="27"/>
          <w:szCs w:val="27"/>
          <w:lang w:eastAsia="en-US" w:bidi="en-US"/>
        </w:rPr>
        <w:t xml:space="preserve"> теоретических дисциплин. Состав данной комиссии утверждается директором Школы.</w:t>
      </w:r>
    </w:p>
    <w:p w:rsidR="005B1991" w:rsidRPr="00815C02" w:rsidRDefault="00A65C57" w:rsidP="00C44F27">
      <w:pPr>
        <w:ind w:firstLine="567"/>
        <w:jc w:val="both"/>
        <w:rPr>
          <w:sz w:val="27"/>
          <w:szCs w:val="27"/>
        </w:rPr>
      </w:pPr>
      <w:r>
        <w:rPr>
          <w:sz w:val="27"/>
          <w:szCs w:val="27"/>
        </w:rPr>
        <w:t>22</w:t>
      </w:r>
      <w:r w:rsidR="005B1991" w:rsidRPr="00815C02">
        <w:rPr>
          <w:sz w:val="27"/>
          <w:szCs w:val="27"/>
        </w:rPr>
        <w:t xml:space="preserve">. Приём </w:t>
      </w:r>
      <w:r w:rsidR="00FB608A">
        <w:rPr>
          <w:sz w:val="27"/>
          <w:szCs w:val="27"/>
        </w:rPr>
        <w:t>уча</w:t>
      </w:r>
      <w:r w:rsidR="005B1991">
        <w:rPr>
          <w:sz w:val="27"/>
          <w:szCs w:val="27"/>
        </w:rPr>
        <w:t xml:space="preserve">щихся </w:t>
      </w:r>
      <w:r w:rsidR="005B1991" w:rsidRPr="00815C02">
        <w:rPr>
          <w:sz w:val="27"/>
          <w:szCs w:val="27"/>
        </w:rPr>
        <w:t>в течение текущего учебного года в случаях перевода из других учреждений дополнительного образования осуществляется на основании заявления родителей</w:t>
      </w:r>
      <w:r w:rsidR="00BB6177">
        <w:rPr>
          <w:sz w:val="27"/>
          <w:szCs w:val="27"/>
        </w:rPr>
        <w:t xml:space="preserve"> </w:t>
      </w:r>
      <w:r w:rsidR="005B1991" w:rsidRPr="00815C02">
        <w:rPr>
          <w:rFonts w:eastAsia="Calibri"/>
          <w:sz w:val="27"/>
          <w:szCs w:val="27"/>
          <w:lang w:eastAsia="en-US" w:bidi="en-US"/>
        </w:rPr>
        <w:t>(зако</w:t>
      </w:r>
      <w:r w:rsidR="005B1991">
        <w:rPr>
          <w:rFonts w:eastAsia="Calibri"/>
          <w:sz w:val="27"/>
          <w:szCs w:val="27"/>
          <w:lang w:eastAsia="en-US" w:bidi="en-US"/>
        </w:rPr>
        <w:t xml:space="preserve">нных представителей) </w:t>
      </w:r>
      <w:r w:rsidR="005B1991" w:rsidRPr="00815C02">
        <w:rPr>
          <w:sz w:val="27"/>
          <w:szCs w:val="27"/>
        </w:rPr>
        <w:t>и предоставленных документов, подтверждающих факт обучения ребёнка в другом учреждении:</w:t>
      </w:r>
    </w:p>
    <w:p w:rsidR="005B1991" w:rsidRPr="00815C02" w:rsidRDefault="005B1991" w:rsidP="00C44F27">
      <w:pPr>
        <w:ind w:left="284" w:firstLine="567"/>
        <w:jc w:val="both"/>
        <w:rPr>
          <w:sz w:val="27"/>
          <w:szCs w:val="27"/>
        </w:rPr>
      </w:pPr>
      <w:r w:rsidRPr="00815C02">
        <w:rPr>
          <w:sz w:val="27"/>
          <w:szCs w:val="27"/>
        </w:rPr>
        <w:t>-</w:t>
      </w:r>
      <w:r w:rsidR="00A23EE6">
        <w:rPr>
          <w:sz w:val="27"/>
          <w:szCs w:val="27"/>
        </w:rPr>
        <w:t xml:space="preserve"> </w:t>
      </w:r>
      <w:r w:rsidR="009D2C3D">
        <w:rPr>
          <w:sz w:val="27"/>
          <w:szCs w:val="27"/>
        </w:rPr>
        <w:t xml:space="preserve">академической </w:t>
      </w:r>
      <w:r w:rsidRPr="00815C02">
        <w:rPr>
          <w:sz w:val="27"/>
          <w:szCs w:val="27"/>
        </w:rPr>
        <w:t>справки;</w:t>
      </w:r>
    </w:p>
    <w:p w:rsidR="005B1991" w:rsidRPr="00815C02" w:rsidRDefault="005B1991" w:rsidP="00C44F27">
      <w:pPr>
        <w:ind w:left="284" w:firstLine="567"/>
        <w:jc w:val="both"/>
        <w:rPr>
          <w:sz w:val="27"/>
          <w:szCs w:val="27"/>
        </w:rPr>
      </w:pPr>
      <w:r w:rsidRPr="00815C02">
        <w:rPr>
          <w:sz w:val="27"/>
          <w:szCs w:val="27"/>
        </w:rPr>
        <w:t>-</w:t>
      </w:r>
      <w:r w:rsidR="00525742">
        <w:rPr>
          <w:sz w:val="27"/>
          <w:szCs w:val="27"/>
        </w:rPr>
        <w:t xml:space="preserve"> индивидуального </w:t>
      </w:r>
      <w:r w:rsidRPr="00815C02">
        <w:rPr>
          <w:sz w:val="27"/>
          <w:szCs w:val="27"/>
        </w:rPr>
        <w:t>плана;</w:t>
      </w:r>
    </w:p>
    <w:p w:rsidR="005B1991" w:rsidRDefault="005B1991" w:rsidP="00C44F27">
      <w:pPr>
        <w:ind w:left="284" w:firstLine="567"/>
        <w:jc w:val="both"/>
        <w:rPr>
          <w:sz w:val="27"/>
          <w:szCs w:val="27"/>
        </w:rPr>
      </w:pPr>
      <w:r w:rsidRPr="00815C02">
        <w:rPr>
          <w:sz w:val="27"/>
          <w:szCs w:val="27"/>
        </w:rPr>
        <w:t>-</w:t>
      </w:r>
      <w:r w:rsidR="00C81A4F">
        <w:rPr>
          <w:sz w:val="27"/>
          <w:szCs w:val="27"/>
        </w:rPr>
        <w:t xml:space="preserve"> копии свидетельства о рождении</w:t>
      </w:r>
      <w:r w:rsidR="004A63CF">
        <w:rPr>
          <w:sz w:val="27"/>
          <w:szCs w:val="27"/>
        </w:rPr>
        <w:t xml:space="preserve"> ребёнка;</w:t>
      </w:r>
    </w:p>
    <w:p w:rsidR="004A63CF" w:rsidRPr="009418E5" w:rsidRDefault="004A63CF" w:rsidP="00C44F27">
      <w:pPr>
        <w:ind w:left="284" w:firstLine="567"/>
        <w:rPr>
          <w:sz w:val="27"/>
          <w:szCs w:val="27"/>
        </w:rPr>
      </w:pPr>
      <w:r>
        <w:rPr>
          <w:sz w:val="28"/>
          <w:szCs w:val="28"/>
        </w:rPr>
        <w:t xml:space="preserve">- </w:t>
      </w:r>
      <w:r w:rsidR="009F2772">
        <w:rPr>
          <w:sz w:val="27"/>
          <w:szCs w:val="27"/>
        </w:rPr>
        <w:t>копии</w:t>
      </w:r>
      <w:r w:rsidRPr="009418E5">
        <w:rPr>
          <w:sz w:val="27"/>
          <w:szCs w:val="27"/>
        </w:rPr>
        <w:t xml:space="preserve"> документа, удостоверяющего личность подающего заявление родителя (законного представителя);</w:t>
      </w:r>
    </w:p>
    <w:p w:rsidR="004A63CF" w:rsidRPr="009418E5" w:rsidRDefault="004A63CF" w:rsidP="00C44F27">
      <w:pPr>
        <w:ind w:left="284" w:firstLine="567"/>
        <w:rPr>
          <w:b/>
          <w:i/>
          <w:sz w:val="27"/>
          <w:szCs w:val="27"/>
        </w:rPr>
      </w:pPr>
      <w:r w:rsidRPr="009418E5">
        <w:rPr>
          <w:sz w:val="27"/>
          <w:szCs w:val="27"/>
        </w:rPr>
        <w:t xml:space="preserve">- </w:t>
      </w:r>
      <w:r w:rsidR="009F2772">
        <w:rPr>
          <w:sz w:val="27"/>
          <w:szCs w:val="27"/>
        </w:rPr>
        <w:t>фотографии</w:t>
      </w:r>
      <w:r w:rsidRPr="009418E5">
        <w:rPr>
          <w:sz w:val="27"/>
          <w:szCs w:val="27"/>
        </w:rPr>
        <w:t xml:space="preserve"> ребенка.</w:t>
      </w:r>
    </w:p>
    <w:p w:rsidR="005B1991" w:rsidRPr="00815C02" w:rsidRDefault="00A65C57" w:rsidP="00C44F27">
      <w:pPr>
        <w:ind w:firstLine="567"/>
        <w:jc w:val="both"/>
        <w:rPr>
          <w:sz w:val="27"/>
          <w:szCs w:val="27"/>
        </w:rPr>
      </w:pPr>
      <w:r>
        <w:rPr>
          <w:sz w:val="27"/>
          <w:szCs w:val="27"/>
        </w:rPr>
        <w:t>23</w:t>
      </w:r>
      <w:r w:rsidR="005B1991" w:rsidRPr="00815C02">
        <w:rPr>
          <w:sz w:val="27"/>
          <w:szCs w:val="27"/>
        </w:rPr>
        <w:t>. Созданная аттестаци</w:t>
      </w:r>
      <w:r w:rsidR="005B1991">
        <w:rPr>
          <w:sz w:val="27"/>
          <w:szCs w:val="27"/>
        </w:rPr>
        <w:t>онная</w:t>
      </w:r>
      <w:r w:rsidR="005B1991" w:rsidRPr="00815C02">
        <w:rPr>
          <w:sz w:val="27"/>
          <w:szCs w:val="27"/>
        </w:rPr>
        <w:t xml:space="preserve"> комиссия устанавливает соответствие уровня подготовки</w:t>
      </w:r>
      <w:r w:rsidR="00FB608A">
        <w:rPr>
          <w:sz w:val="27"/>
          <w:szCs w:val="27"/>
        </w:rPr>
        <w:t xml:space="preserve"> уча</w:t>
      </w:r>
      <w:r w:rsidR="005B1991">
        <w:rPr>
          <w:sz w:val="27"/>
          <w:szCs w:val="27"/>
        </w:rPr>
        <w:t>щихся</w:t>
      </w:r>
      <w:r w:rsidR="005B1991" w:rsidRPr="00815C02">
        <w:rPr>
          <w:sz w:val="27"/>
          <w:szCs w:val="27"/>
        </w:rPr>
        <w:t>, переводящихся из других образовательных учреждений</w:t>
      </w:r>
      <w:r w:rsidR="005B1991">
        <w:rPr>
          <w:sz w:val="27"/>
          <w:szCs w:val="27"/>
        </w:rPr>
        <w:t>,</w:t>
      </w:r>
      <w:r w:rsidR="005B1991" w:rsidRPr="00815C02">
        <w:rPr>
          <w:sz w:val="27"/>
          <w:szCs w:val="27"/>
        </w:rPr>
        <w:t xml:space="preserve"> уровню требований </w:t>
      </w:r>
      <w:r w:rsidR="005B1991">
        <w:rPr>
          <w:sz w:val="27"/>
          <w:szCs w:val="27"/>
        </w:rPr>
        <w:t xml:space="preserve">ОП </w:t>
      </w:r>
      <w:r w:rsidR="005B1991" w:rsidRPr="00815C02">
        <w:rPr>
          <w:sz w:val="27"/>
          <w:szCs w:val="27"/>
        </w:rPr>
        <w:t>Школы.</w:t>
      </w:r>
    </w:p>
    <w:p w:rsidR="005B1991" w:rsidRPr="00815C02" w:rsidRDefault="00A65C57" w:rsidP="00C44F27">
      <w:pPr>
        <w:ind w:firstLine="567"/>
        <w:jc w:val="both"/>
        <w:rPr>
          <w:sz w:val="27"/>
          <w:szCs w:val="27"/>
        </w:rPr>
      </w:pPr>
      <w:r>
        <w:rPr>
          <w:sz w:val="27"/>
          <w:szCs w:val="27"/>
        </w:rPr>
        <w:t>24</w:t>
      </w:r>
      <w:r w:rsidR="005B1991" w:rsidRPr="00815C02">
        <w:rPr>
          <w:sz w:val="27"/>
          <w:szCs w:val="27"/>
        </w:rPr>
        <w:t>. Критерии аттестации при переводе на инструментальные</w:t>
      </w:r>
      <w:r w:rsidR="005B1991">
        <w:rPr>
          <w:sz w:val="27"/>
          <w:szCs w:val="27"/>
        </w:rPr>
        <w:t>/вокальные программы</w:t>
      </w:r>
      <w:r w:rsidR="005B1991" w:rsidRPr="00815C02">
        <w:rPr>
          <w:sz w:val="27"/>
          <w:szCs w:val="27"/>
        </w:rPr>
        <w:t>:</w:t>
      </w:r>
    </w:p>
    <w:p w:rsidR="005B1991" w:rsidRPr="00815C02" w:rsidRDefault="005B1991" w:rsidP="00C44F27">
      <w:pPr>
        <w:ind w:firstLine="567"/>
        <w:jc w:val="both"/>
        <w:rPr>
          <w:sz w:val="27"/>
          <w:szCs w:val="27"/>
        </w:rPr>
      </w:pPr>
      <w:r w:rsidRPr="00815C02">
        <w:rPr>
          <w:sz w:val="27"/>
          <w:szCs w:val="27"/>
        </w:rPr>
        <w:t>- уровень теоретических знаний соответственно классу переводящегося учащегося;</w:t>
      </w:r>
    </w:p>
    <w:p w:rsidR="005B1991" w:rsidRPr="00815C02" w:rsidRDefault="005B1991" w:rsidP="00C44F27">
      <w:pPr>
        <w:ind w:firstLine="567"/>
        <w:jc w:val="both"/>
        <w:rPr>
          <w:b/>
          <w:sz w:val="27"/>
          <w:szCs w:val="27"/>
        </w:rPr>
      </w:pPr>
      <w:r w:rsidRPr="00815C02">
        <w:rPr>
          <w:sz w:val="27"/>
          <w:szCs w:val="27"/>
        </w:rPr>
        <w:t xml:space="preserve">- исполнение 1-2 произведений из освоенной программы </w:t>
      </w:r>
      <w:r w:rsidR="00525742" w:rsidRPr="00525742">
        <w:rPr>
          <w:sz w:val="27"/>
          <w:szCs w:val="27"/>
        </w:rPr>
        <w:t>инструментальной/вокальной</w:t>
      </w:r>
      <w:r w:rsidR="00044FE3">
        <w:rPr>
          <w:sz w:val="27"/>
          <w:szCs w:val="27"/>
        </w:rPr>
        <w:t xml:space="preserve"> </w:t>
      </w:r>
      <w:r w:rsidR="00525742" w:rsidRPr="00525742">
        <w:rPr>
          <w:sz w:val="27"/>
          <w:szCs w:val="27"/>
        </w:rPr>
        <w:t>специализаций</w:t>
      </w:r>
      <w:r w:rsidRPr="00525742">
        <w:rPr>
          <w:sz w:val="27"/>
          <w:szCs w:val="27"/>
        </w:rPr>
        <w:t>.</w:t>
      </w:r>
    </w:p>
    <w:p w:rsidR="005B1991" w:rsidRPr="00815C02" w:rsidRDefault="00A65C57" w:rsidP="00C44F27">
      <w:pPr>
        <w:ind w:firstLine="567"/>
        <w:jc w:val="both"/>
        <w:rPr>
          <w:sz w:val="27"/>
          <w:szCs w:val="27"/>
        </w:rPr>
      </w:pPr>
      <w:r>
        <w:rPr>
          <w:sz w:val="27"/>
          <w:szCs w:val="27"/>
        </w:rPr>
        <w:t>25</w:t>
      </w:r>
      <w:r w:rsidR="005B1991" w:rsidRPr="00815C02">
        <w:rPr>
          <w:sz w:val="27"/>
          <w:szCs w:val="27"/>
        </w:rPr>
        <w:t xml:space="preserve">. </w:t>
      </w:r>
      <w:r w:rsidR="005B1991">
        <w:rPr>
          <w:sz w:val="27"/>
          <w:szCs w:val="27"/>
        </w:rPr>
        <w:t>А</w:t>
      </w:r>
      <w:r w:rsidR="005B1991" w:rsidRPr="00815C02">
        <w:rPr>
          <w:sz w:val="27"/>
          <w:szCs w:val="27"/>
        </w:rPr>
        <w:t>ттестационная комиссия на о</w:t>
      </w:r>
      <w:r w:rsidR="00191E6F">
        <w:rPr>
          <w:sz w:val="27"/>
          <w:szCs w:val="27"/>
        </w:rPr>
        <w:t xml:space="preserve">снове результатов прослушиваний </w:t>
      </w:r>
      <w:r w:rsidR="005B1991" w:rsidRPr="00815C02">
        <w:rPr>
          <w:sz w:val="27"/>
          <w:szCs w:val="27"/>
        </w:rPr>
        <w:t xml:space="preserve">может рекомендовать зачислить </w:t>
      </w:r>
      <w:r w:rsidR="00FB608A">
        <w:rPr>
          <w:sz w:val="27"/>
          <w:szCs w:val="27"/>
        </w:rPr>
        <w:t>уча</w:t>
      </w:r>
      <w:r w:rsidR="005B1991">
        <w:rPr>
          <w:sz w:val="27"/>
          <w:szCs w:val="27"/>
        </w:rPr>
        <w:t>щихся в Ш</w:t>
      </w:r>
      <w:r w:rsidR="00FB608A">
        <w:rPr>
          <w:sz w:val="27"/>
          <w:szCs w:val="27"/>
        </w:rPr>
        <w:t>колу</w:t>
      </w:r>
      <w:r w:rsidR="005B1991" w:rsidRPr="00815C02">
        <w:rPr>
          <w:sz w:val="27"/>
          <w:szCs w:val="27"/>
        </w:rPr>
        <w:t xml:space="preserve">. </w:t>
      </w:r>
    </w:p>
    <w:p w:rsidR="005B1991" w:rsidRPr="00815C02" w:rsidRDefault="00A65C57" w:rsidP="00C44F27">
      <w:pPr>
        <w:ind w:firstLine="567"/>
        <w:jc w:val="both"/>
        <w:rPr>
          <w:sz w:val="27"/>
          <w:szCs w:val="27"/>
        </w:rPr>
      </w:pPr>
      <w:r>
        <w:rPr>
          <w:sz w:val="27"/>
          <w:szCs w:val="27"/>
        </w:rPr>
        <w:t>26</w:t>
      </w:r>
      <w:r w:rsidR="005B1991" w:rsidRPr="00815C02">
        <w:rPr>
          <w:sz w:val="27"/>
          <w:szCs w:val="27"/>
        </w:rPr>
        <w:t>. Приём детей, не изучавших ранее предметы учебного плана Школы, обучающихся в форме самообразования, производится по заявлению родителей (законных представителей) и предост</w:t>
      </w:r>
      <w:r w:rsidR="003E4B6E">
        <w:rPr>
          <w:sz w:val="27"/>
          <w:szCs w:val="27"/>
        </w:rPr>
        <w:t>авлении всех документов для приё</w:t>
      </w:r>
      <w:r w:rsidR="005B1991" w:rsidRPr="00815C02">
        <w:rPr>
          <w:sz w:val="27"/>
          <w:szCs w:val="27"/>
        </w:rPr>
        <w:t xml:space="preserve">ма. Поступающий может пройти аттестацию по предметам программы и быть рекомендован к поступлению аттестационной комиссией не только в 1 класс, </w:t>
      </w:r>
      <w:r w:rsidR="005B1991">
        <w:rPr>
          <w:sz w:val="27"/>
          <w:szCs w:val="27"/>
        </w:rPr>
        <w:t>но</w:t>
      </w:r>
      <w:r w:rsidR="005B1991" w:rsidRPr="00815C02">
        <w:rPr>
          <w:sz w:val="27"/>
          <w:szCs w:val="27"/>
        </w:rPr>
        <w:t xml:space="preserve"> и в последующие в соответствии с требованиями, предъявляемыми учащимся по данной</w:t>
      </w:r>
      <w:r w:rsidR="005B1991">
        <w:rPr>
          <w:sz w:val="27"/>
          <w:szCs w:val="27"/>
        </w:rPr>
        <w:t xml:space="preserve"> ОП</w:t>
      </w:r>
      <w:r w:rsidR="005B1991" w:rsidRPr="00815C02">
        <w:rPr>
          <w:sz w:val="27"/>
          <w:szCs w:val="27"/>
        </w:rPr>
        <w:t>.</w:t>
      </w:r>
    </w:p>
    <w:p w:rsidR="00E30002" w:rsidRPr="00B01CC5" w:rsidRDefault="00A65C57" w:rsidP="00C44F27">
      <w:pPr>
        <w:ind w:firstLine="567"/>
        <w:jc w:val="both"/>
        <w:rPr>
          <w:sz w:val="27"/>
          <w:szCs w:val="27"/>
        </w:rPr>
      </w:pPr>
      <w:r>
        <w:rPr>
          <w:sz w:val="27"/>
          <w:szCs w:val="27"/>
        </w:rPr>
        <w:t>27</w:t>
      </w:r>
      <w:r w:rsidR="005B1991">
        <w:rPr>
          <w:sz w:val="27"/>
          <w:szCs w:val="27"/>
        </w:rPr>
        <w:t>. В Ш</w:t>
      </w:r>
      <w:r w:rsidR="005B1991" w:rsidRPr="00815C02">
        <w:rPr>
          <w:sz w:val="27"/>
          <w:szCs w:val="27"/>
        </w:rPr>
        <w:t>коле о</w:t>
      </w:r>
      <w:r w:rsidR="00E30002">
        <w:rPr>
          <w:sz w:val="27"/>
          <w:szCs w:val="27"/>
        </w:rPr>
        <w:t xml:space="preserve">рганизовано </w:t>
      </w:r>
      <w:r w:rsidR="005B1991">
        <w:rPr>
          <w:sz w:val="27"/>
          <w:szCs w:val="27"/>
        </w:rPr>
        <w:t xml:space="preserve">отделение </w:t>
      </w:r>
      <w:r w:rsidR="00E30002">
        <w:rPr>
          <w:sz w:val="27"/>
          <w:szCs w:val="27"/>
        </w:rPr>
        <w:t xml:space="preserve">платных </w:t>
      </w:r>
      <w:r w:rsidR="006A5E21">
        <w:rPr>
          <w:sz w:val="27"/>
          <w:szCs w:val="27"/>
        </w:rPr>
        <w:t xml:space="preserve">образовательных </w:t>
      </w:r>
      <w:r w:rsidR="00E30002">
        <w:rPr>
          <w:sz w:val="27"/>
          <w:szCs w:val="27"/>
        </w:rPr>
        <w:t>услуг</w:t>
      </w:r>
      <w:r w:rsidR="005B1991">
        <w:rPr>
          <w:sz w:val="27"/>
          <w:szCs w:val="27"/>
        </w:rPr>
        <w:t>, задачей которого</w:t>
      </w:r>
      <w:r w:rsidR="00E30002">
        <w:rPr>
          <w:sz w:val="27"/>
          <w:szCs w:val="27"/>
        </w:rPr>
        <w:t xml:space="preserve"> является</w:t>
      </w:r>
      <w:r w:rsidR="00191E6F">
        <w:rPr>
          <w:sz w:val="27"/>
          <w:szCs w:val="27"/>
        </w:rPr>
        <w:t xml:space="preserve"> общее музыкальное воспитание. </w:t>
      </w:r>
      <w:r w:rsidR="00E30002">
        <w:rPr>
          <w:sz w:val="27"/>
          <w:szCs w:val="27"/>
        </w:rPr>
        <w:t>Приё</w:t>
      </w:r>
      <w:r w:rsidR="00E30002" w:rsidRPr="00815C02">
        <w:rPr>
          <w:sz w:val="27"/>
          <w:szCs w:val="27"/>
        </w:rPr>
        <w:t>м на эти услуги производится в течение всего учеб</w:t>
      </w:r>
      <w:r w:rsidR="00E30002">
        <w:rPr>
          <w:sz w:val="27"/>
          <w:szCs w:val="27"/>
        </w:rPr>
        <w:t>ного года при наличии мест. Приё</w:t>
      </w:r>
      <w:r w:rsidR="00E30002" w:rsidRPr="00815C02">
        <w:rPr>
          <w:sz w:val="27"/>
          <w:szCs w:val="27"/>
        </w:rPr>
        <w:t xml:space="preserve">м осуществляется приказом директора </w:t>
      </w:r>
      <w:r w:rsidR="00525A98">
        <w:rPr>
          <w:sz w:val="27"/>
          <w:szCs w:val="27"/>
        </w:rPr>
        <w:t xml:space="preserve">Школы </w:t>
      </w:r>
      <w:r w:rsidR="00E30002" w:rsidRPr="00815C02">
        <w:rPr>
          <w:sz w:val="27"/>
          <w:szCs w:val="27"/>
        </w:rPr>
        <w:t>без предварительных прослушиваний по заявлению родителей (законных представителей) ребенка или самого поступающего. Услуга по отдельным предметам (курсам) оказывается не в рамках дополнительных образовательных программ, не имеет ограничения сроков обучения, оформляется договором.</w:t>
      </w:r>
    </w:p>
    <w:p w:rsidR="00525A98" w:rsidRDefault="00191E6F" w:rsidP="003963DE">
      <w:pPr>
        <w:ind w:firstLine="567"/>
        <w:jc w:val="both"/>
        <w:rPr>
          <w:sz w:val="27"/>
          <w:szCs w:val="27"/>
        </w:rPr>
      </w:pPr>
      <w:r>
        <w:rPr>
          <w:sz w:val="27"/>
          <w:szCs w:val="27"/>
        </w:rPr>
        <w:t>Порядок приё</w:t>
      </w:r>
      <w:r w:rsidR="005B1991" w:rsidRPr="00815C02">
        <w:rPr>
          <w:sz w:val="27"/>
          <w:szCs w:val="27"/>
        </w:rPr>
        <w:t xml:space="preserve">ма осуществляется </w:t>
      </w:r>
      <w:r>
        <w:rPr>
          <w:sz w:val="27"/>
          <w:szCs w:val="27"/>
        </w:rPr>
        <w:t xml:space="preserve">согласно </w:t>
      </w:r>
      <w:r w:rsidR="005B1991" w:rsidRPr="00815C02">
        <w:rPr>
          <w:sz w:val="27"/>
          <w:szCs w:val="27"/>
        </w:rPr>
        <w:t xml:space="preserve">Положению о порядке предоставления дополнительных платных образовательных услуг </w:t>
      </w:r>
      <w:r w:rsidR="005B1991">
        <w:rPr>
          <w:sz w:val="27"/>
          <w:szCs w:val="27"/>
        </w:rPr>
        <w:t>МБУ ДО</w:t>
      </w:r>
      <w:r>
        <w:rPr>
          <w:sz w:val="27"/>
          <w:szCs w:val="27"/>
        </w:rPr>
        <w:t xml:space="preserve"> «ДМШ</w:t>
      </w:r>
      <w:r w:rsidR="005B1991" w:rsidRPr="00815C02">
        <w:rPr>
          <w:sz w:val="27"/>
          <w:szCs w:val="27"/>
        </w:rPr>
        <w:t xml:space="preserve"> №</w:t>
      </w:r>
      <w:r w:rsidR="00DC5D96">
        <w:rPr>
          <w:sz w:val="27"/>
          <w:szCs w:val="27"/>
        </w:rPr>
        <w:t xml:space="preserve"> </w:t>
      </w:r>
      <w:r>
        <w:rPr>
          <w:sz w:val="27"/>
          <w:szCs w:val="27"/>
        </w:rPr>
        <w:t>12 им. П.И</w:t>
      </w:r>
      <w:r w:rsidR="005B1991" w:rsidRPr="00815C02">
        <w:rPr>
          <w:sz w:val="27"/>
          <w:szCs w:val="27"/>
        </w:rPr>
        <w:t>.</w:t>
      </w:r>
      <w:r w:rsidR="00DC5D96">
        <w:rPr>
          <w:sz w:val="27"/>
          <w:szCs w:val="27"/>
        </w:rPr>
        <w:t xml:space="preserve"> </w:t>
      </w:r>
      <w:r>
        <w:rPr>
          <w:sz w:val="27"/>
          <w:szCs w:val="27"/>
        </w:rPr>
        <w:t>Чайковского</w:t>
      </w:r>
      <w:r w:rsidR="005B1991" w:rsidRPr="00815C02">
        <w:rPr>
          <w:sz w:val="27"/>
          <w:szCs w:val="27"/>
        </w:rPr>
        <w:t xml:space="preserve">». Содержание занятий определяется учебной </w:t>
      </w:r>
      <w:r w:rsidR="005B1991" w:rsidRPr="00815C02">
        <w:rPr>
          <w:sz w:val="27"/>
          <w:szCs w:val="27"/>
        </w:rPr>
        <w:lastRenderedPageBreak/>
        <w:t xml:space="preserve">программой. Прием в 1-й класс </w:t>
      </w:r>
      <w:r w:rsidR="005B1991">
        <w:rPr>
          <w:sz w:val="27"/>
          <w:szCs w:val="27"/>
        </w:rPr>
        <w:t xml:space="preserve">по окончании </w:t>
      </w:r>
      <w:r w:rsidR="00E30002">
        <w:rPr>
          <w:sz w:val="27"/>
          <w:szCs w:val="27"/>
        </w:rPr>
        <w:t xml:space="preserve">обучения на отделении дополнительных платных </w:t>
      </w:r>
      <w:r w:rsidR="00525A98">
        <w:rPr>
          <w:sz w:val="27"/>
          <w:szCs w:val="27"/>
        </w:rPr>
        <w:t xml:space="preserve">образовательных </w:t>
      </w:r>
      <w:r w:rsidR="00E30002">
        <w:rPr>
          <w:sz w:val="27"/>
          <w:szCs w:val="27"/>
        </w:rPr>
        <w:t>услу</w:t>
      </w:r>
      <w:r w:rsidR="00E07E6D">
        <w:rPr>
          <w:sz w:val="27"/>
          <w:szCs w:val="27"/>
        </w:rPr>
        <w:t>г п</w:t>
      </w:r>
      <w:r w:rsidR="003E4B6E">
        <w:rPr>
          <w:sz w:val="27"/>
          <w:szCs w:val="27"/>
        </w:rPr>
        <w:t>роисходит на общих основаниях</w:t>
      </w:r>
      <w:r w:rsidR="005B1991" w:rsidRPr="00815C02">
        <w:rPr>
          <w:sz w:val="27"/>
          <w:szCs w:val="27"/>
        </w:rPr>
        <w:t>.</w:t>
      </w:r>
    </w:p>
    <w:p w:rsidR="00BA48A2" w:rsidRDefault="00BA48A2" w:rsidP="007648DE">
      <w:pPr>
        <w:ind w:firstLine="567"/>
        <w:jc w:val="right"/>
        <w:rPr>
          <w:b/>
        </w:rPr>
      </w:pPr>
    </w:p>
    <w:p w:rsidR="00BA48A2" w:rsidRDefault="00BA48A2" w:rsidP="007648DE">
      <w:pPr>
        <w:ind w:firstLine="567"/>
        <w:jc w:val="right"/>
        <w:rPr>
          <w:b/>
        </w:rPr>
      </w:pPr>
    </w:p>
    <w:p w:rsidR="00617DFB" w:rsidRDefault="005B1991" w:rsidP="007648DE">
      <w:pPr>
        <w:ind w:firstLine="567"/>
        <w:jc w:val="right"/>
        <w:rPr>
          <w:b/>
        </w:rPr>
      </w:pPr>
      <w:r w:rsidRPr="00976D18">
        <w:rPr>
          <w:b/>
        </w:rPr>
        <w:t>Приложение №</w:t>
      </w:r>
      <w:r w:rsidR="00F02FE1">
        <w:rPr>
          <w:b/>
        </w:rPr>
        <w:t xml:space="preserve"> </w:t>
      </w:r>
      <w:r w:rsidRPr="00976D18">
        <w:rPr>
          <w:b/>
          <w:u w:val="single"/>
        </w:rPr>
        <w:t>1</w:t>
      </w:r>
    </w:p>
    <w:p w:rsidR="005B1991" w:rsidRPr="00617DFB" w:rsidRDefault="005B1991" w:rsidP="007648DE">
      <w:pPr>
        <w:ind w:firstLine="567"/>
        <w:jc w:val="right"/>
        <w:rPr>
          <w:b/>
        </w:rPr>
      </w:pPr>
      <w:r>
        <w:t>к Правилам приема</w:t>
      </w:r>
    </w:p>
    <w:p w:rsidR="005B1991" w:rsidRDefault="005B1991" w:rsidP="007648DE">
      <w:pPr>
        <w:ind w:left="7020" w:firstLine="68"/>
        <w:jc w:val="right"/>
      </w:pPr>
      <w:r>
        <w:t>в МБУ ДО «Д</w:t>
      </w:r>
      <w:r w:rsidR="00617DFB">
        <w:t xml:space="preserve">МШ </w:t>
      </w:r>
      <w:r w:rsidR="00523D0C">
        <w:t>№ 12</w:t>
      </w:r>
      <w:r w:rsidR="0005743A">
        <w:t xml:space="preserve"> </w:t>
      </w:r>
      <w:r w:rsidR="00523D0C">
        <w:t>им. П.И</w:t>
      </w:r>
      <w:r>
        <w:t>.</w:t>
      </w:r>
      <w:r w:rsidR="0005743A">
        <w:t xml:space="preserve"> </w:t>
      </w:r>
      <w:r w:rsidR="00523D0C">
        <w:t>Чайковского</w:t>
      </w:r>
      <w:r>
        <w:t>»</w:t>
      </w:r>
    </w:p>
    <w:p w:rsidR="005B1991" w:rsidRDefault="005B1991" w:rsidP="00C44F27">
      <w:pPr>
        <w:ind w:firstLine="567"/>
        <w:jc w:val="center"/>
        <w:rPr>
          <w:sz w:val="16"/>
          <w:szCs w:val="16"/>
          <w:u w:val="single"/>
        </w:rPr>
      </w:pPr>
    </w:p>
    <w:p w:rsidR="00A10D81" w:rsidRPr="00F8593C" w:rsidRDefault="00A10D81" w:rsidP="00C44F27">
      <w:pPr>
        <w:ind w:firstLine="567"/>
        <w:jc w:val="center"/>
        <w:rPr>
          <w:sz w:val="16"/>
          <w:szCs w:val="16"/>
          <w:u w:val="single"/>
        </w:rPr>
      </w:pPr>
    </w:p>
    <w:p w:rsidR="005B1991" w:rsidRPr="004D3E9E" w:rsidRDefault="005B1991" w:rsidP="00C44F27">
      <w:pPr>
        <w:ind w:firstLine="567"/>
        <w:jc w:val="center"/>
        <w:rPr>
          <w:b/>
          <w:sz w:val="28"/>
          <w:szCs w:val="28"/>
          <w:u w:val="single"/>
        </w:rPr>
      </w:pPr>
      <w:r>
        <w:rPr>
          <w:b/>
          <w:sz w:val="28"/>
          <w:szCs w:val="28"/>
          <w:u w:val="single"/>
        </w:rPr>
        <w:t>ПОРЯДОК ПРИЁМА</w:t>
      </w:r>
    </w:p>
    <w:p w:rsidR="00F20C32" w:rsidRDefault="005B1991" w:rsidP="00C44F27">
      <w:pPr>
        <w:ind w:firstLine="567"/>
        <w:jc w:val="center"/>
        <w:rPr>
          <w:b/>
          <w:sz w:val="28"/>
          <w:szCs w:val="28"/>
        </w:rPr>
      </w:pPr>
      <w:r>
        <w:rPr>
          <w:b/>
          <w:sz w:val="28"/>
          <w:szCs w:val="28"/>
        </w:rPr>
        <w:t>в МБУ ДО</w:t>
      </w:r>
      <w:r w:rsidRPr="00925D1F">
        <w:rPr>
          <w:b/>
          <w:sz w:val="28"/>
          <w:szCs w:val="28"/>
        </w:rPr>
        <w:t xml:space="preserve"> «Детская </w:t>
      </w:r>
      <w:r w:rsidR="00523D0C">
        <w:rPr>
          <w:b/>
          <w:sz w:val="28"/>
          <w:szCs w:val="28"/>
        </w:rPr>
        <w:t xml:space="preserve">музыкальная </w:t>
      </w:r>
      <w:r w:rsidRPr="00925D1F">
        <w:rPr>
          <w:b/>
          <w:sz w:val="28"/>
          <w:szCs w:val="28"/>
        </w:rPr>
        <w:t>школа №</w:t>
      </w:r>
      <w:r w:rsidR="00E64B8A">
        <w:rPr>
          <w:b/>
          <w:sz w:val="28"/>
          <w:szCs w:val="28"/>
        </w:rPr>
        <w:t xml:space="preserve"> </w:t>
      </w:r>
      <w:r w:rsidR="00523D0C">
        <w:rPr>
          <w:b/>
          <w:sz w:val="28"/>
          <w:szCs w:val="28"/>
        </w:rPr>
        <w:t>12</w:t>
      </w:r>
    </w:p>
    <w:p w:rsidR="005B1991" w:rsidRPr="00925D1F" w:rsidRDefault="00523D0C" w:rsidP="00C44F27">
      <w:pPr>
        <w:ind w:firstLine="567"/>
        <w:jc w:val="center"/>
        <w:rPr>
          <w:b/>
          <w:sz w:val="28"/>
          <w:szCs w:val="28"/>
        </w:rPr>
      </w:pPr>
      <w:r>
        <w:rPr>
          <w:b/>
          <w:sz w:val="28"/>
          <w:szCs w:val="28"/>
        </w:rPr>
        <w:t>имени П.И</w:t>
      </w:r>
      <w:r w:rsidR="005B1991" w:rsidRPr="00925D1F">
        <w:rPr>
          <w:b/>
          <w:sz w:val="28"/>
          <w:szCs w:val="28"/>
        </w:rPr>
        <w:t>.</w:t>
      </w:r>
      <w:r w:rsidR="00E64B8A">
        <w:rPr>
          <w:b/>
          <w:sz w:val="28"/>
          <w:szCs w:val="28"/>
        </w:rPr>
        <w:t xml:space="preserve"> </w:t>
      </w:r>
      <w:r>
        <w:rPr>
          <w:b/>
          <w:sz w:val="28"/>
          <w:szCs w:val="28"/>
        </w:rPr>
        <w:t>Чайковского</w:t>
      </w:r>
      <w:r w:rsidR="005B1991" w:rsidRPr="00925D1F">
        <w:rPr>
          <w:b/>
          <w:sz w:val="28"/>
          <w:szCs w:val="28"/>
        </w:rPr>
        <w:t>»</w:t>
      </w:r>
    </w:p>
    <w:p w:rsidR="005B1991" w:rsidRPr="00B273BB" w:rsidRDefault="005B1991" w:rsidP="00C44F27">
      <w:pPr>
        <w:ind w:firstLine="567"/>
        <w:rPr>
          <w:sz w:val="12"/>
          <w:szCs w:val="12"/>
          <w:u w:val="single"/>
        </w:rPr>
      </w:pPr>
    </w:p>
    <w:p w:rsidR="005B1991" w:rsidRPr="00DE2D29" w:rsidRDefault="005B1991" w:rsidP="00C44F27">
      <w:pPr>
        <w:ind w:firstLine="567"/>
        <w:jc w:val="center"/>
        <w:rPr>
          <w:sz w:val="26"/>
          <w:szCs w:val="26"/>
        </w:rPr>
      </w:pPr>
      <w:r w:rsidRPr="00DE2D29">
        <w:rPr>
          <w:sz w:val="26"/>
          <w:szCs w:val="26"/>
        </w:rPr>
        <w:t xml:space="preserve">Срок подачи заявлений с </w:t>
      </w:r>
      <w:r w:rsidR="00E64B8A">
        <w:rPr>
          <w:sz w:val="26"/>
          <w:szCs w:val="26"/>
        </w:rPr>
        <w:t>15</w:t>
      </w:r>
      <w:r w:rsidR="00521B9A">
        <w:rPr>
          <w:sz w:val="26"/>
          <w:szCs w:val="26"/>
        </w:rPr>
        <w:t xml:space="preserve"> </w:t>
      </w:r>
      <w:r w:rsidR="002A1C11" w:rsidRPr="00F44A9E">
        <w:rPr>
          <w:sz w:val="26"/>
          <w:szCs w:val="26"/>
        </w:rPr>
        <w:t xml:space="preserve">апреля </w:t>
      </w:r>
      <w:r w:rsidR="002A1C11" w:rsidRPr="00F9053A">
        <w:rPr>
          <w:sz w:val="26"/>
          <w:szCs w:val="26"/>
        </w:rPr>
        <w:t xml:space="preserve">по </w:t>
      </w:r>
      <w:r w:rsidR="00E64B8A">
        <w:rPr>
          <w:sz w:val="26"/>
          <w:szCs w:val="26"/>
        </w:rPr>
        <w:t>27</w:t>
      </w:r>
      <w:r w:rsidR="006F3EFE" w:rsidRPr="00F9053A">
        <w:rPr>
          <w:sz w:val="26"/>
          <w:szCs w:val="26"/>
        </w:rPr>
        <w:t xml:space="preserve"> мая</w:t>
      </w:r>
      <w:r w:rsidR="00E64B8A">
        <w:rPr>
          <w:sz w:val="26"/>
          <w:szCs w:val="26"/>
        </w:rPr>
        <w:t xml:space="preserve"> 2024</w:t>
      </w:r>
      <w:r w:rsidR="00523D0C" w:rsidRPr="00DE2D29">
        <w:rPr>
          <w:sz w:val="26"/>
          <w:szCs w:val="26"/>
        </w:rPr>
        <w:t xml:space="preserve"> года по адресам</w:t>
      </w:r>
      <w:r w:rsidRPr="00DE2D29">
        <w:rPr>
          <w:sz w:val="26"/>
          <w:szCs w:val="26"/>
        </w:rPr>
        <w:t>:</w:t>
      </w:r>
    </w:p>
    <w:p w:rsidR="005B1991" w:rsidRPr="00DE2D29" w:rsidRDefault="005B1991" w:rsidP="00C44F27">
      <w:pPr>
        <w:ind w:firstLine="567"/>
        <w:jc w:val="center"/>
        <w:rPr>
          <w:sz w:val="26"/>
          <w:szCs w:val="26"/>
        </w:rPr>
      </w:pPr>
      <w:r w:rsidRPr="00DE2D29">
        <w:rPr>
          <w:sz w:val="26"/>
          <w:szCs w:val="26"/>
        </w:rPr>
        <w:t xml:space="preserve">ул. </w:t>
      </w:r>
      <w:r w:rsidR="00523D0C" w:rsidRPr="00DE2D29">
        <w:rPr>
          <w:sz w:val="26"/>
          <w:szCs w:val="26"/>
        </w:rPr>
        <w:t>Страж революции д.</w:t>
      </w:r>
      <w:r w:rsidR="00E64B8A">
        <w:rPr>
          <w:sz w:val="26"/>
          <w:szCs w:val="26"/>
        </w:rPr>
        <w:t xml:space="preserve"> </w:t>
      </w:r>
      <w:r w:rsidR="00523D0C" w:rsidRPr="00DE2D29">
        <w:rPr>
          <w:sz w:val="26"/>
          <w:szCs w:val="26"/>
        </w:rPr>
        <w:t>4</w:t>
      </w:r>
      <w:r w:rsidRPr="00DE2D29">
        <w:rPr>
          <w:sz w:val="26"/>
          <w:szCs w:val="26"/>
        </w:rPr>
        <w:t xml:space="preserve">, </w:t>
      </w:r>
      <w:r w:rsidR="00C8592D" w:rsidRPr="00DE2D29">
        <w:rPr>
          <w:sz w:val="26"/>
          <w:szCs w:val="26"/>
        </w:rPr>
        <w:t>ул. Чаадаева д. 8</w:t>
      </w:r>
      <w:r w:rsidRPr="00DE2D29">
        <w:rPr>
          <w:sz w:val="26"/>
          <w:szCs w:val="26"/>
        </w:rPr>
        <w:t xml:space="preserve">. </w:t>
      </w:r>
    </w:p>
    <w:p w:rsidR="005B1991" w:rsidRPr="00DE2D29" w:rsidRDefault="005B1991" w:rsidP="00C44F27">
      <w:pPr>
        <w:ind w:firstLine="567"/>
        <w:jc w:val="center"/>
        <w:rPr>
          <w:sz w:val="26"/>
          <w:szCs w:val="26"/>
        </w:rPr>
      </w:pPr>
      <w:r w:rsidRPr="00DE2D29">
        <w:rPr>
          <w:sz w:val="26"/>
          <w:szCs w:val="26"/>
        </w:rPr>
        <w:t xml:space="preserve">Ежедневно, кроме субботы и воскресенья, </w:t>
      </w:r>
      <w:r w:rsidR="00C8592D" w:rsidRPr="00DE2D29">
        <w:rPr>
          <w:sz w:val="26"/>
          <w:szCs w:val="26"/>
        </w:rPr>
        <w:t>с 9:00 до 17</w:t>
      </w:r>
      <w:r w:rsidRPr="00DE2D29">
        <w:rPr>
          <w:sz w:val="26"/>
          <w:szCs w:val="26"/>
        </w:rPr>
        <w:t xml:space="preserve">:00, </w:t>
      </w:r>
    </w:p>
    <w:p w:rsidR="005B1991" w:rsidRPr="00DE2D29" w:rsidRDefault="005B1991" w:rsidP="00C44F27">
      <w:pPr>
        <w:ind w:firstLine="567"/>
        <w:jc w:val="center"/>
        <w:rPr>
          <w:sz w:val="26"/>
          <w:szCs w:val="26"/>
        </w:rPr>
      </w:pPr>
      <w:r w:rsidRPr="00DE2D29">
        <w:rPr>
          <w:sz w:val="26"/>
          <w:szCs w:val="26"/>
        </w:rPr>
        <w:t>перерыв на обед с 12:00 до 13:00.</w:t>
      </w:r>
    </w:p>
    <w:p w:rsidR="005B1991" w:rsidRPr="00DE2D29" w:rsidRDefault="005B1991" w:rsidP="00C44F27">
      <w:pPr>
        <w:ind w:firstLine="567"/>
        <w:jc w:val="center"/>
        <w:rPr>
          <w:b/>
          <w:sz w:val="26"/>
          <w:szCs w:val="26"/>
        </w:rPr>
      </w:pPr>
      <w:r w:rsidRPr="00DE2D29">
        <w:rPr>
          <w:sz w:val="26"/>
          <w:szCs w:val="26"/>
        </w:rPr>
        <w:t>Телефон для справок</w:t>
      </w:r>
      <w:r w:rsidR="00656EF0">
        <w:rPr>
          <w:sz w:val="26"/>
          <w:szCs w:val="26"/>
        </w:rPr>
        <w:t>:</w:t>
      </w:r>
      <w:r w:rsidR="00A10D81">
        <w:rPr>
          <w:sz w:val="26"/>
          <w:szCs w:val="26"/>
        </w:rPr>
        <w:t xml:space="preserve"> </w:t>
      </w:r>
      <w:r w:rsidR="002A1C11" w:rsidRPr="00F44A9E">
        <w:rPr>
          <w:b/>
          <w:sz w:val="26"/>
          <w:szCs w:val="26"/>
        </w:rPr>
        <w:t>217-68-28</w:t>
      </w:r>
      <w:r w:rsidR="006151B2">
        <w:rPr>
          <w:b/>
          <w:sz w:val="26"/>
          <w:szCs w:val="26"/>
        </w:rPr>
        <w:t>.</w:t>
      </w:r>
    </w:p>
    <w:p w:rsidR="005B1991" w:rsidRPr="00521B9A" w:rsidRDefault="005B1991" w:rsidP="00C44F27">
      <w:pPr>
        <w:ind w:firstLine="567"/>
        <w:jc w:val="center"/>
        <w:rPr>
          <w:sz w:val="16"/>
          <w:szCs w:val="16"/>
          <w:u w:val="single"/>
        </w:rPr>
      </w:pPr>
    </w:p>
    <w:p w:rsidR="005B1991" w:rsidRPr="00DE2D29" w:rsidRDefault="005B1991" w:rsidP="00C44F27">
      <w:pPr>
        <w:ind w:firstLine="567"/>
        <w:jc w:val="center"/>
        <w:rPr>
          <w:sz w:val="26"/>
          <w:szCs w:val="26"/>
          <w:u w:val="single"/>
        </w:rPr>
      </w:pPr>
      <w:r w:rsidRPr="00DE2D29">
        <w:rPr>
          <w:sz w:val="26"/>
          <w:szCs w:val="26"/>
          <w:u w:val="single"/>
        </w:rPr>
        <w:t>Порядок подачи документов</w:t>
      </w:r>
    </w:p>
    <w:p w:rsidR="005B1991" w:rsidRPr="00DE2D29" w:rsidRDefault="005B1991" w:rsidP="00C44F27">
      <w:pPr>
        <w:ind w:firstLine="567"/>
        <w:jc w:val="both"/>
        <w:rPr>
          <w:sz w:val="26"/>
          <w:szCs w:val="26"/>
        </w:rPr>
      </w:pPr>
      <w:r w:rsidRPr="00DE2D29">
        <w:rPr>
          <w:sz w:val="26"/>
          <w:szCs w:val="26"/>
        </w:rPr>
        <w:t>Родители (законные представители) поступающих</w:t>
      </w:r>
      <w:r w:rsidR="009A4FA1" w:rsidRPr="00DE2D29">
        <w:rPr>
          <w:sz w:val="26"/>
          <w:szCs w:val="26"/>
        </w:rPr>
        <w:t xml:space="preserve"> подают</w:t>
      </w:r>
      <w:r w:rsidR="00111CE2" w:rsidRPr="00DE2D29">
        <w:rPr>
          <w:sz w:val="26"/>
          <w:szCs w:val="26"/>
        </w:rPr>
        <w:t xml:space="preserve"> следующие документы</w:t>
      </w:r>
      <w:r w:rsidRPr="00DE2D29">
        <w:rPr>
          <w:sz w:val="26"/>
          <w:szCs w:val="26"/>
        </w:rPr>
        <w:t>:</w:t>
      </w:r>
    </w:p>
    <w:p w:rsidR="005B1991" w:rsidRPr="00DE2D29" w:rsidRDefault="005B1991" w:rsidP="00C44F27">
      <w:pPr>
        <w:numPr>
          <w:ilvl w:val="0"/>
          <w:numId w:val="10"/>
        </w:numPr>
        <w:ind w:firstLine="567"/>
        <w:rPr>
          <w:sz w:val="26"/>
          <w:szCs w:val="26"/>
        </w:rPr>
      </w:pPr>
      <w:r w:rsidRPr="00DE2D29">
        <w:rPr>
          <w:sz w:val="26"/>
          <w:szCs w:val="26"/>
        </w:rPr>
        <w:t>заявление установленного образца на имя директора Школы;</w:t>
      </w:r>
    </w:p>
    <w:p w:rsidR="00F20C32" w:rsidRDefault="005B1991" w:rsidP="00F20C32">
      <w:pPr>
        <w:numPr>
          <w:ilvl w:val="0"/>
          <w:numId w:val="10"/>
        </w:numPr>
        <w:ind w:firstLine="567"/>
        <w:rPr>
          <w:sz w:val="26"/>
          <w:szCs w:val="26"/>
        </w:rPr>
      </w:pPr>
      <w:r w:rsidRPr="00DE2D29">
        <w:rPr>
          <w:sz w:val="26"/>
          <w:szCs w:val="26"/>
        </w:rPr>
        <w:t>копию свидетельства о рождении ребенка;</w:t>
      </w:r>
    </w:p>
    <w:p w:rsidR="005B1991" w:rsidRPr="00F20C32" w:rsidRDefault="005B1991" w:rsidP="00F20C32">
      <w:pPr>
        <w:numPr>
          <w:ilvl w:val="0"/>
          <w:numId w:val="10"/>
        </w:numPr>
        <w:ind w:firstLine="567"/>
        <w:rPr>
          <w:sz w:val="26"/>
          <w:szCs w:val="26"/>
        </w:rPr>
      </w:pPr>
      <w:r w:rsidRPr="00F20C32">
        <w:rPr>
          <w:sz w:val="26"/>
          <w:szCs w:val="26"/>
        </w:rPr>
        <w:t>копию документа, удостоверяющего личность подающего заявление родителя (законного представителя) поступающего;</w:t>
      </w:r>
    </w:p>
    <w:p w:rsidR="005B1991" w:rsidRPr="00DE2D29" w:rsidRDefault="005B1991" w:rsidP="00C44F27">
      <w:pPr>
        <w:numPr>
          <w:ilvl w:val="0"/>
          <w:numId w:val="9"/>
        </w:numPr>
        <w:ind w:firstLine="567"/>
        <w:rPr>
          <w:b/>
          <w:i/>
          <w:sz w:val="26"/>
          <w:szCs w:val="26"/>
        </w:rPr>
      </w:pPr>
      <w:r w:rsidRPr="00DE2D29">
        <w:rPr>
          <w:sz w:val="26"/>
          <w:szCs w:val="26"/>
        </w:rPr>
        <w:t>фотографию ребенка</w:t>
      </w:r>
      <w:r w:rsidR="009A4FA1" w:rsidRPr="00DE2D29">
        <w:rPr>
          <w:sz w:val="26"/>
          <w:szCs w:val="26"/>
        </w:rPr>
        <w:t>.</w:t>
      </w:r>
    </w:p>
    <w:p w:rsidR="005B1991" w:rsidRPr="00521B9A" w:rsidRDefault="005B1991" w:rsidP="00C44F27">
      <w:pPr>
        <w:tabs>
          <w:tab w:val="left" w:pos="7005"/>
        </w:tabs>
        <w:ind w:firstLine="567"/>
        <w:rPr>
          <w:rFonts w:eastAsia="Calibri"/>
          <w:b/>
          <w:sz w:val="16"/>
          <w:szCs w:val="16"/>
          <w:lang w:eastAsia="en-US" w:bidi="en-US"/>
        </w:rPr>
      </w:pPr>
      <w:r w:rsidRPr="00DE2D29">
        <w:rPr>
          <w:rFonts w:eastAsia="Calibri"/>
          <w:b/>
          <w:sz w:val="26"/>
          <w:szCs w:val="26"/>
          <w:lang w:eastAsia="en-US" w:bidi="en-US"/>
        </w:rPr>
        <w:tab/>
      </w:r>
    </w:p>
    <w:p w:rsidR="00527065" w:rsidRPr="00DE2D29" w:rsidRDefault="00527065" w:rsidP="00C44F27">
      <w:pPr>
        <w:ind w:firstLine="567"/>
        <w:jc w:val="both"/>
        <w:rPr>
          <w:b/>
          <w:sz w:val="26"/>
          <w:szCs w:val="26"/>
        </w:rPr>
      </w:pPr>
      <w:r w:rsidRPr="00DE2D29">
        <w:rPr>
          <w:b/>
          <w:sz w:val="26"/>
          <w:szCs w:val="26"/>
        </w:rPr>
        <w:t>Вступительные прослушивания состоятся в соответствии с графиком работы комиссий по индивидуальному отбору</w:t>
      </w:r>
      <w:r w:rsidRPr="0064268B">
        <w:rPr>
          <w:b/>
          <w:sz w:val="27"/>
          <w:szCs w:val="27"/>
        </w:rPr>
        <w:t>/прослушиванию</w:t>
      </w:r>
      <w:r w:rsidRPr="00DE2D29">
        <w:rPr>
          <w:b/>
          <w:sz w:val="26"/>
          <w:szCs w:val="26"/>
        </w:rPr>
        <w:t xml:space="preserve"> поступающих.</w:t>
      </w:r>
    </w:p>
    <w:p w:rsidR="00527065" w:rsidRPr="00521B9A" w:rsidRDefault="00527065" w:rsidP="00C44F27">
      <w:pPr>
        <w:ind w:firstLine="567"/>
        <w:jc w:val="center"/>
        <w:rPr>
          <w:sz w:val="16"/>
          <w:szCs w:val="16"/>
          <w:u w:val="single"/>
        </w:rPr>
      </w:pPr>
    </w:p>
    <w:p w:rsidR="00527065" w:rsidRPr="00DE2D29" w:rsidRDefault="00527065" w:rsidP="00C44F27">
      <w:pPr>
        <w:ind w:firstLine="567"/>
        <w:jc w:val="center"/>
        <w:rPr>
          <w:sz w:val="26"/>
          <w:szCs w:val="26"/>
        </w:rPr>
      </w:pPr>
      <w:r w:rsidRPr="00DE2D29">
        <w:rPr>
          <w:sz w:val="26"/>
          <w:szCs w:val="26"/>
        </w:rPr>
        <w:t>График работы комиссий по индивидуальному отбору</w:t>
      </w:r>
      <w:r>
        <w:rPr>
          <w:sz w:val="27"/>
          <w:szCs w:val="27"/>
        </w:rPr>
        <w:t>/прослушиванию</w:t>
      </w:r>
      <w:r w:rsidRPr="00DE2D29">
        <w:rPr>
          <w:sz w:val="26"/>
          <w:szCs w:val="26"/>
        </w:rPr>
        <w:t xml:space="preserve"> поступающих.</w:t>
      </w:r>
    </w:p>
    <w:p w:rsidR="00527065" w:rsidRDefault="00527065" w:rsidP="00C44F27">
      <w:pPr>
        <w:ind w:firstLine="567"/>
        <w:jc w:val="center"/>
        <w:rPr>
          <w:sz w:val="16"/>
          <w:szCs w:val="16"/>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1"/>
        <w:gridCol w:w="1417"/>
        <w:gridCol w:w="1418"/>
        <w:gridCol w:w="1701"/>
        <w:gridCol w:w="1984"/>
      </w:tblGrid>
      <w:tr w:rsidR="005E2CA7" w:rsidRPr="00C010F9" w:rsidTr="00670215">
        <w:tc>
          <w:tcPr>
            <w:tcW w:w="3081" w:type="dxa"/>
            <w:shd w:val="clear" w:color="auto" w:fill="auto"/>
          </w:tcPr>
          <w:p w:rsidR="005E2CA7" w:rsidRPr="00C010F9" w:rsidRDefault="005E2CA7" w:rsidP="00670215">
            <w:pPr>
              <w:ind w:left="-4"/>
              <w:jc w:val="center"/>
              <w:rPr>
                <w:b/>
              </w:rPr>
            </w:pPr>
            <w:r w:rsidRPr="00C010F9">
              <w:rPr>
                <w:b/>
              </w:rPr>
              <w:t>Программа</w:t>
            </w:r>
            <w:r>
              <w:rPr>
                <w:b/>
              </w:rPr>
              <w:t>/возраст поступающего</w:t>
            </w:r>
          </w:p>
        </w:tc>
        <w:tc>
          <w:tcPr>
            <w:tcW w:w="1417" w:type="dxa"/>
            <w:shd w:val="clear" w:color="auto" w:fill="auto"/>
          </w:tcPr>
          <w:p w:rsidR="005E2CA7" w:rsidRPr="00C010F9" w:rsidRDefault="005E2CA7" w:rsidP="00670215">
            <w:pPr>
              <w:ind w:firstLine="34"/>
              <w:jc w:val="center"/>
              <w:rPr>
                <w:b/>
              </w:rPr>
            </w:pPr>
            <w:r w:rsidRPr="00C010F9">
              <w:rPr>
                <w:b/>
              </w:rPr>
              <w:t>Срок освоения</w:t>
            </w:r>
          </w:p>
        </w:tc>
        <w:tc>
          <w:tcPr>
            <w:tcW w:w="1418" w:type="dxa"/>
            <w:shd w:val="clear" w:color="auto" w:fill="auto"/>
          </w:tcPr>
          <w:p w:rsidR="005E2CA7" w:rsidRPr="00C010F9" w:rsidRDefault="005E2CA7" w:rsidP="00670215">
            <w:pPr>
              <w:jc w:val="center"/>
              <w:rPr>
                <w:b/>
              </w:rPr>
            </w:pPr>
            <w:r w:rsidRPr="00C010F9">
              <w:rPr>
                <w:b/>
              </w:rPr>
              <w:t>Дата</w:t>
            </w:r>
          </w:p>
        </w:tc>
        <w:tc>
          <w:tcPr>
            <w:tcW w:w="1701" w:type="dxa"/>
            <w:shd w:val="clear" w:color="auto" w:fill="auto"/>
          </w:tcPr>
          <w:p w:rsidR="005E2CA7" w:rsidRDefault="005E2CA7" w:rsidP="00670215">
            <w:pPr>
              <w:jc w:val="center"/>
              <w:rPr>
                <w:b/>
              </w:rPr>
            </w:pPr>
            <w:r w:rsidRPr="00C010F9">
              <w:rPr>
                <w:b/>
              </w:rPr>
              <w:t>Время</w:t>
            </w:r>
          </w:p>
          <w:p w:rsidR="005E2CA7" w:rsidRPr="00C010F9" w:rsidRDefault="005E2CA7" w:rsidP="00670215">
            <w:pPr>
              <w:jc w:val="center"/>
              <w:rPr>
                <w:b/>
              </w:rPr>
            </w:pPr>
            <w:r>
              <w:rPr>
                <w:b/>
              </w:rPr>
              <w:t>(по мере комплектования групп)</w:t>
            </w:r>
          </w:p>
        </w:tc>
        <w:tc>
          <w:tcPr>
            <w:tcW w:w="1984" w:type="dxa"/>
            <w:shd w:val="clear" w:color="auto" w:fill="auto"/>
          </w:tcPr>
          <w:p w:rsidR="005E2CA7" w:rsidRPr="00C010F9" w:rsidRDefault="005E2CA7" w:rsidP="00670215">
            <w:pPr>
              <w:jc w:val="center"/>
              <w:rPr>
                <w:b/>
              </w:rPr>
            </w:pPr>
            <w:r w:rsidRPr="00C010F9">
              <w:rPr>
                <w:b/>
              </w:rPr>
              <w:t>Адрес</w:t>
            </w:r>
          </w:p>
        </w:tc>
      </w:tr>
      <w:tr w:rsidR="005E2CA7" w:rsidRPr="00C010F9" w:rsidTr="00670215">
        <w:trPr>
          <w:trHeight w:val="555"/>
        </w:trPr>
        <w:tc>
          <w:tcPr>
            <w:tcW w:w="3081" w:type="dxa"/>
            <w:vMerge w:val="restart"/>
            <w:shd w:val="clear" w:color="auto" w:fill="auto"/>
          </w:tcPr>
          <w:p w:rsidR="005E2CA7" w:rsidRPr="005E2CA7" w:rsidRDefault="005E2CA7" w:rsidP="00670215">
            <w:pPr>
              <w:ind w:right="-1" w:hanging="4"/>
            </w:pPr>
            <w:r w:rsidRPr="005E2CA7">
              <w:t>Фортепиано 6,5 – 9 лет</w:t>
            </w:r>
          </w:p>
        </w:tc>
        <w:tc>
          <w:tcPr>
            <w:tcW w:w="1417" w:type="dxa"/>
            <w:vMerge w:val="restart"/>
            <w:shd w:val="clear" w:color="auto" w:fill="auto"/>
          </w:tcPr>
          <w:p w:rsidR="005E2CA7" w:rsidRPr="005E2CA7" w:rsidRDefault="005E2CA7" w:rsidP="00670215">
            <w:pPr>
              <w:ind w:right="-1" w:hanging="4"/>
            </w:pPr>
            <w:r w:rsidRPr="005E2CA7">
              <w:t>8, 9 лет</w:t>
            </w:r>
          </w:p>
        </w:tc>
        <w:tc>
          <w:tcPr>
            <w:tcW w:w="1418" w:type="dxa"/>
            <w:shd w:val="clear" w:color="auto" w:fill="auto"/>
          </w:tcPr>
          <w:p w:rsidR="005E2CA7" w:rsidRPr="009C5C0E" w:rsidRDefault="005E2CA7" w:rsidP="00670215">
            <w:pPr>
              <w:ind w:right="-1" w:hanging="4"/>
              <w:rPr>
                <w:b/>
                <w:i/>
              </w:rPr>
            </w:pPr>
            <w:r w:rsidRPr="009C5C0E">
              <w:rPr>
                <w:b/>
                <w:i/>
              </w:rPr>
              <w:t>28.05.2024</w:t>
            </w:r>
          </w:p>
        </w:tc>
        <w:tc>
          <w:tcPr>
            <w:tcW w:w="1701" w:type="dxa"/>
            <w:shd w:val="clear" w:color="auto" w:fill="auto"/>
          </w:tcPr>
          <w:p w:rsidR="005E2CA7" w:rsidRPr="009C5C0E" w:rsidRDefault="005E2CA7" w:rsidP="00670215">
            <w:pPr>
              <w:ind w:right="-1" w:hanging="4"/>
              <w:rPr>
                <w:b/>
              </w:rPr>
            </w:pPr>
            <w:r w:rsidRPr="009C5C0E">
              <w:rPr>
                <w:b/>
              </w:rPr>
              <w:t>16:00</w:t>
            </w:r>
          </w:p>
          <w:p w:rsidR="005E2CA7" w:rsidRPr="009C5C0E" w:rsidRDefault="005E2CA7" w:rsidP="00670215">
            <w:pPr>
              <w:ind w:right="-1" w:hanging="4"/>
              <w:rPr>
                <w:b/>
              </w:rPr>
            </w:pPr>
            <w:r w:rsidRPr="009C5C0E">
              <w:rPr>
                <w:b/>
              </w:rPr>
              <w:t>17:00</w:t>
            </w:r>
          </w:p>
        </w:tc>
        <w:tc>
          <w:tcPr>
            <w:tcW w:w="1984" w:type="dxa"/>
            <w:vMerge w:val="restart"/>
            <w:shd w:val="clear" w:color="auto" w:fill="auto"/>
          </w:tcPr>
          <w:p w:rsidR="005E2CA7" w:rsidRPr="009C5C0E" w:rsidRDefault="005E2CA7" w:rsidP="00670215">
            <w:pPr>
              <w:ind w:right="-1" w:hanging="4"/>
            </w:pPr>
            <w:r w:rsidRPr="009C5C0E">
              <w:t>ул. Страж революции, д. 4</w:t>
            </w:r>
          </w:p>
          <w:p w:rsidR="005E2CA7" w:rsidRPr="009C5C0E" w:rsidRDefault="005E2CA7" w:rsidP="00670215">
            <w:pPr>
              <w:ind w:right="-1" w:hanging="4"/>
            </w:pPr>
          </w:p>
        </w:tc>
      </w:tr>
      <w:tr w:rsidR="005E2CA7" w:rsidRPr="00C010F9" w:rsidTr="00670215">
        <w:trPr>
          <w:trHeight w:val="555"/>
        </w:trPr>
        <w:tc>
          <w:tcPr>
            <w:tcW w:w="3081" w:type="dxa"/>
            <w:vMerge/>
            <w:shd w:val="clear" w:color="auto" w:fill="auto"/>
          </w:tcPr>
          <w:p w:rsidR="005E2CA7" w:rsidRPr="005E2CA7" w:rsidRDefault="005E2CA7" w:rsidP="00670215">
            <w:pPr>
              <w:ind w:right="-1" w:hanging="4"/>
            </w:pPr>
          </w:p>
        </w:tc>
        <w:tc>
          <w:tcPr>
            <w:tcW w:w="1417" w:type="dxa"/>
            <w:vMerge/>
            <w:shd w:val="clear" w:color="auto" w:fill="auto"/>
          </w:tcPr>
          <w:p w:rsidR="005E2CA7" w:rsidRPr="005E2CA7" w:rsidRDefault="005E2CA7" w:rsidP="00670215">
            <w:pPr>
              <w:ind w:right="-1" w:hanging="4"/>
            </w:pPr>
          </w:p>
        </w:tc>
        <w:tc>
          <w:tcPr>
            <w:tcW w:w="1418" w:type="dxa"/>
            <w:shd w:val="clear" w:color="auto" w:fill="auto"/>
          </w:tcPr>
          <w:p w:rsidR="005E2CA7" w:rsidRPr="009C5C0E" w:rsidRDefault="005E2CA7" w:rsidP="00670215">
            <w:pPr>
              <w:ind w:right="-1" w:hanging="4"/>
              <w:rPr>
                <w:b/>
                <w:i/>
              </w:rPr>
            </w:pPr>
            <w:r w:rsidRPr="009C5C0E">
              <w:rPr>
                <w:b/>
                <w:i/>
              </w:rPr>
              <w:t>29.05.2024</w:t>
            </w:r>
          </w:p>
        </w:tc>
        <w:tc>
          <w:tcPr>
            <w:tcW w:w="1701" w:type="dxa"/>
            <w:shd w:val="clear" w:color="auto" w:fill="auto"/>
          </w:tcPr>
          <w:p w:rsidR="005E2CA7" w:rsidRPr="009C5C0E" w:rsidRDefault="005E2CA7" w:rsidP="00670215">
            <w:pPr>
              <w:ind w:right="-1"/>
              <w:rPr>
                <w:b/>
              </w:rPr>
            </w:pPr>
            <w:r w:rsidRPr="009C5C0E">
              <w:rPr>
                <w:b/>
              </w:rPr>
              <w:t>16:00</w:t>
            </w:r>
          </w:p>
          <w:p w:rsidR="005E2CA7" w:rsidRPr="009C5C0E" w:rsidRDefault="005E2CA7" w:rsidP="00670215">
            <w:pPr>
              <w:ind w:right="-1" w:hanging="4"/>
              <w:rPr>
                <w:b/>
              </w:rPr>
            </w:pPr>
            <w:r w:rsidRPr="009C5C0E">
              <w:rPr>
                <w:b/>
              </w:rPr>
              <w:t>17:00</w:t>
            </w:r>
          </w:p>
        </w:tc>
        <w:tc>
          <w:tcPr>
            <w:tcW w:w="1984" w:type="dxa"/>
            <w:vMerge/>
            <w:shd w:val="clear" w:color="auto" w:fill="auto"/>
          </w:tcPr>
          <w:p w:rsidR="005E2CA7" w:rsidRPr="009C5C0E" w:rsidRDefault="005E2CA7" w:rsidP="00670215">
            <w:pPr>
              <w:ind w:right="-1" w:hanging="4"/>
            </w:pPr>
          </w:p>
        </w:tc>
      </w:tr>
      <w:tr w:rsidR="005E2CA7" w:rsidRPr="00C010F9" w:rsidTr="00670215">
        <w:trPr>
          <w:trHeight w:val="555"/>
        </w:trPr>
        <w:tc>
          <w:tcPr>
            <w:tcW w:w="3081" w:type="dxa"/>
            <w:vMerge/>
            <w:shd w:val="clear" w:color="auto" w:fill="auto"/>
          </w:tcPr>
          <w:p w:rsidR="005E2CA7" w:rsidRPr="005E2CA7" w:rsidRDefault="005E2CA7" w:rsidP="00670215">
            <w:pPr>
              <w:ind w:right="-1" w:hanging="4"/>
            </w:pPr>
          </w:p>
        </w:tc>
        <w:tc>
          <w:tcPr>
            <w:tcW w:w="1417" w:type="dxa"/>
            <w:vMerge/>
            <w:shd w:val="clear" w:color="auto" w:fill="auto"/>
          </w:tcPr>
          <w:p w:rsidR="005E2CA7" w:rsidRPr="005E2CA7" w:rsidRDefault="005E2CA7" w:rsidP="00670215">
            <w:pPr>
              <w:ind w:right="-1" w:hanging="4"/>
            </w:pPr>
          </w:p>
        </w:tc>
        <w:tc>
          <w:tcPr>
            <w:tcW w:w="1418" w:type="dxa"/>
            <w:shd w:val="clear" w:color="auto" w:fill="auto"/>
          </w:tcPr>
          <w:p w:rsidR="005E2CA7" w:rsidRPr="009C5C0E" w:rsidRDefault="005E2CA7" w:rsidP="00670215">
            <w:pPr>
              <w:ind w:right="-1" w:hanging="4"/>
              <w:rPr>
                <w:b/>
                <w:i/>
              </w:rPr>
            </w:pPr>
            <w:r>
              <w:rPr>
                <w:b/>
                <w:i/>
              </w:rPr>
              <w:t>29.05.2024</w:t>
            </w:r>
          </w:p>
        </w:tc>
        <w:tc>
          <w:tcPr>
            <w:tcW w:w="1701" w:type="dxa"/>
            <w:shd w:val="clear" w:color="auto" w:fill="auto"/>
          </w:tcPr>
          <w:p w:rsidR="005E2CA7" w:rsidRPr="009C5C0E" w:rsidRDefault="005E2CA7" w:rsidP="00670215">
            <w:pPr>
              <w:ind w:right="-1" w:hanging="4"/>
              <w:rPr>
                <w:b/>
              </w:rPr>
            </w:pPr>
            <w:r w:rsidRPr="009C5C0E">
              <w:rPr>
                <w:b/>
              </w:rPr>
              <w:t>15:00</w:t>
            </w:r>
          </w:p>
          <w:p w:rsidR="005E2CA7" w:rsidRPr="009C5C0E" w:rsidRDefault="005E2CA7" w:rsidP="00670215">
            <w:pPr>
              <w:ind w:right="-1" w:hanging="4"/>
              <w:rPr>
                <w:b/>
              </w:rPr>
            </w:pPr>
            <w:r w:rsidRPr="009C5C0E">
              <w:rPr>
                <w:b/>
              </w:rPr>
              <w:t>16:00</w:t>
            </w:r>
          </w:p>
          <w:p w:rsidR="005E2CA7" w:rsidRPr="009C5C0E" w:rsidRDefault="005E2CA7" w:rsidP="00670215">
            <w:pPr>
              <w:ind w:right="-1" w:hanging="4"/>
              <w:rPr>
                <w:b/>
              </w:rPr>
            </w:pPr>
            <w:r w:rsidRPr="009C5C0E">
              <w:rPr>
                <w:b/>
              </w:rPr>
              <w:t>17:00</w:t>
            </w:r>
          </w:p>
        </w:tc>
        <w:tc>
          <w:tcPr>
            <w:tcW w:w="1984" w:type="dxa"/>
            <w:shd w:val="clear" w:color="auto" w:fill="auto"/>
          </w:tcPr>
          <w:p w:rsidR="005E2CA7" w:rsidRPr="009C5C0E" w:rsidRDefault="005E2CA7" w:rsidP="00670215">
            <w:pPr>
              <w:ind w:right="-1" w:hanging="4"/>
            </w:pPr>
            <w:r w:rsidRPr="009C5C0E">
              <w:t>ул. Чаадаева, д. 8</w:t>
            </w:r>
          </w:p>
        </w:tc>
      </w:tr>
      <w:tr w:rsidR="005E2CA7" w:rsidRPr="00C010F9" w:rsidTr="00670215">
        <w:trPr>
          <w:trHeight w:val="278"/>
        </w:trPr>
        <w:tc>
          <w:tcPr>
            <w:tcW w:w="3081" w:type="dxa"/>
            <w:shd w:val="clear" w:color="auto" w:fill="auto"/>
          </w:tcPr>
          <w:p w:rsidR="005E2CA7" w:rsidRPr="005E2CA7" w:rsidRDefault="005E2CA7" w:rsidP="00670215">
            <w:pPr>
              <w:ind w:right="-1" w:hanging="4"/>
            </w:pPr>
            <w:r w:rsidRPr="005E2CA7">
              <w:t>Струнные инструменты 6,5 – 9 лет (скрипка, виолончель)</w:t>
            </w:r>
          </w:p>
        </w:tc>
        <w:tc>
          <w:tcPr>
            <w:tcW w:w="1417" w:type="dxa"/>
            <w:shd w:val="clear" w:color="auto" w:fill="auto"/>
          </w:tcPr>
          <w:p w:rsidR="005E2CA7" w:rsidRPr="005E2CA7" w:rsidRDefault="005E2CA7" w:rsidP="00670215">
            <w:pPr>
              <w:ind w:right="-1" w:hanging="4"/>
            </w:pPr>
            <w:r w:rsidRPr="005E2CA7">
              <w:t>8, 9 лет</w:t>
            </w:r>
          </w:p>
        </w:tc>
        <w:tc>
          <w:tcPr>
            <w:tcW w:w="1418" w:type="dxa"/>
            <w:shd w:val="clear" w:color="auto" w:fill="auto"/>
          </w:tcPr>
          <w:p w:rsidR="005E2CA7" w:rsidRPr="00F9053A" w:rsidRDefault="005E2CA7" w:rsidP="00670215">
            <w:pPr>
              <w:ind w:right="-1" w:hanging="4"/>
              <w:rPr>
                <w:b/>
                <w:i/>
              </w:rPr>
            </w:pPr>
            <w:r>
              <w:rPr>
                <w:b/>
                <w:i/>
              </w:rPr>
              <w:t>28.05.2024</w:t>
            </w:r>
          </w:p>
        </w:tc>
        <w:tc>
          <w:tcPr>
            <w:tcW w:w="1701" w:type="dxa"/>
            <w:shd w:val="clear" w:color="auto" w:fill="auto"/>
          </w:tcPr>
          <w:p w:rsidR="005E2CA7" w:rsidRPr="00C010F9" w:rsidRDefault="005E2CA7" w:rsidP="00670215">
            <w:pPr>
              <w:ind w:right="-1" w:hanging="4"/>
              <w:rPr>
                <w:b/>
              </w:rPr>
            </w:pPr>
            <w:r>
              <w:rPr>
                <w:b/>
              </w:rPr>
              <w:t>17:00</w:t>
            </w:r>
          </w:p>
        </w:tc>
        <w:tc>
          <w:tcPr>
            <w:tcW w:w="1984" w:type="dxa"/>
            <w:shd w:val="clear" w:color="auto" w:fill="auto"/>
          </w:tcPr>
          <w:p w:rsidR="005E2CA7" w:rsidRPr="00BD4BDC" w:rsidRDefault="005E2CA7" w:rsidP="00670215">
            <w:pPr>
              <w:ind w:right="-1" w:hanging="4"/>
            </w:pPr>
            <w:r>
              <w:t>ул. Страж революции, д. 4</w:t>
            </w:r>
          </w:p>
        </w:tc>
      </w:tr>
      <w:tr w:rsidR="005E2CA7" w:rsidRPr="00C010F9" w:rsidTr="00670215">
        <w:trPr>
          <w:trHeight w:val="413"/>
        </w:trPr>
        <w:tc>
          <w:tcPr>
            <w:tcW w:w="3081" w:type="dxa"/>
            <w:vMerge w:val="restart"/>
            <w:shd w:val="clear" w:color="auto" w:fill="auto"/>
          </w:tcPr>
          <w:p w:rsidR="005E2CA7" w:rsidRPr="005E2CA7" w:rsidRDefault="005E2CA7" w:rsidP="00670215">
            <w:pPr>
              <w:ind w:right="-1" w:hanging="4"/>
            </w:pPr>
            <w:r w:rsidRPr="005E2CA7">
              <w:t>Народные инструменты 6,5 – 9 лет (домра, балалайка, баян, аккордеон, гитара)</w:t>
            </w:r>
          </w:p>
        </w:tc>
        <w:tc>
          <w:tcPr>
            <w:tcW w:w="1417" w:type="dxa"/>
            <w:vMerge w:val="restart"/>
            <w:shd w:val="clear" w:color="auto" w:fill="auto"/>
          </w:tcPr>
          <w:p w:rsidR="005E2CA7" w:rsidRPr="005E2CA7" w:rsidRDefault="005E2CA7" w:rsidP="00670215">
            <w:pPr>
              <w:ind w:right="-1" w:hanging="4"/>
            </w:pPr>
            <w:r w:rsidRPr="005E2CA7">
              <w:t>8, 9 лет</w:t>
            </w:r>
          </w:p>
        </w:tc>
        <w:tc>
          <w:tcPr>
            <w:tcW w:w="1418" w:type="dxa"/>
            <w:shd w:val="clear" w:color="auto" w:fill="auto"/>
          </w:tcPr>
          <w:p w:rsidR="005E2CA7" w:rsidRPr="00F9053A" w:rsidRDefault="005E2CA7" w:rsidP="00670215">
            <w:pPr>
              <w:ind w:right="-1" w:hanging="4"/>
              <w:rPr>
                <w:b/>
                <w:i/>
              </w:rPr>
            </w:pPr>
            <w:r>
              <w:rPr>
                <w:b/>
                <w:i/>
              </w:rPr>
              <w:t>28.05.2024</w:t>
            </w:r>
          </w:p>
        </w:tc>
        <w:tc>
          <w:tcPr>
            <w:tcW w:w="1701" w:type="dxa"/>
            <w:shd w:val="clear" w:color="auto" w:fill="auto"/>
          </w:tcPr>
          <w:p w:rsidR="005E2CA7" w:rsidRDefault="005E2CA7" w:rsidP="00670215">
            <w:pPr>
              <w:ind w:right="-1" w:hanging="4"/>
              <w:rPr>
                <w:b/>
              </w:rPr>
            </w:pPr>
            <w:r>
              <w:rPr>
                <w:b/>
              </w:rPr>
              <w:t>17:00</w:t>
            </w:r>
          </w:p>
          <w:p w:rsidR="005E2CA7" w:rsidRPr="00C010F9" w:rsidRDefault="005E2CA7" w:rsidP="00670215">
            <w:pPr>
              <w:ind w:right="-1" w:hanging="4"/>
              <w:rPr>
                <w:b/>
              </w:rPr>
            </w:pPr>
            <w:r>
              <w:rPr>
                <w:b/>
              </w:rPr>
              <w:t>18:00</w:t>
            </w:r>
          </w:p>
        </w:tc>
        <w:tc>
          <w:tcPr>
            <w:tcW w:w="1984" w:type="dxa"/>
            <w:vMerge w:val="restart"/>
            <w:shd w:val="clear" w:color="auto" w:fill="auto"/>
          </w:tcPr>
          <w:p w:rsidR="005E2CA7" w:rsidRPr="00BD4BDC" w:rsidRDefault="005E2CA7" w:rsidP="00670215">
            <w:pPr>
              <w:ind w:right="-1" w:hanging="4"/>
            </w:pPr>
            <w:r>
              <w:t>ул. Страж революции, д. 4</w:t>
            </w:r>
          </w:p>
        </w:tc>
      </w:tr>
      <w:tr w:rsidR="005E2CA7" w:rsidRPr="00C010F9" w:rsidTr="00670215">
        <w:trPr>
          <w:trHeight w:val="412"/>
        </w:trPr>
        <w:tc>
          <w:tcPr>
            <w:tcW w:w="3081" w:type="dxa"/>
            <w:vMerge/>
            <w:shd w:val="clear" w:color="auto" w:fill="auto"/>
          </w:tcPr>
          <w:p w:rsidR="005E2CA7" w:rsidRPr="005E2CA7" w:rsidRDefault="005E2CA7" w:rsidP="00670215">
            <w:pPr>
              <w:ind w:right="-1" w:hanging="4"/>
            </w:pPr>
          </w:p>
        </w:tc>
        <w:tc>
          <w:tcPr>
            <w:tcW w:w="1417" w:type="dxa"/>
            <w:vMerge/>
            <w:shd w:val="clear" w:color="auto" w:fill="auto"/>
          </w:tcPr>
          <w:p w:rsidR="005E2CA7" w:rsidRPr="005E2CA7" w:rsidRDefault="005E2CA7" w:rsidP="00670215">
            <w:pPr>
              <w:ind w:right="-1" w:hanging="4"/>
            </w:pPr>
          </w:p>
        </w:tc>
        <w:tc>
          <w:tcPr>
            <w:tcW w:w="1418" w:type="dxa"/>
            <w:shd w:val="clear" w:color="auto" w:fill="auto"/>
          </w:tcPr>
          <w:p w:rsidR="005E2CA7" w:rsidRPr="00F9053A" w:rsidRDefault="005E2CA7" w:rsidP="00670215">
            <w:pPr>
              <w:ind w:right="-1" w:hanging="4"/>
              <w:rPr>
                <w:b/>
                <w:i/>
              </w:rPr>
            </w:pPr>
            <w:r>
              <w:rPr>
                <w:b/>
                <w:i/>
              </w:rPr>
              <w:t>29.05.2024</w:t>
            </w:r>
          </w:p>
        </w:tc>
        <w:tc>
          <w:tcPr>
            <w:tcW w:w="1701" w:type="dxa"/>
            <w:shd w:val="clear" w:color="auto" w:fill="auto"/>
          </w:tcPr>
          <w:p w:rsidR="005E2CA7" w:rsidRDefault="005E2CA7" w:rsidP="00670215">
            <w:pPr>
              <w:ind w:right="-1" w:hanging="4"/>
              <w:rPr>
                <w:b/>
              </w:rPr>
            </w:pPr>
            <w:r>
              <w:rPr>
                <w:b/>
              </w:rPr>
              <w:t>17:00</w:t>
            </w:r>
          </w:p>
          <w:p w:rsidR="005E2CA7" w:rsidRPr="00C010F9" w:rsidRDefault="005E2CA7" w:rsidP="00670215">
            <w:pPr>
              <w:ind w:right="-1" w:hanging="4"/>
              <w:rPr>
                <w:b/>
              </w:rPr>
            </w:pPr>
            <w:r>
              <w:rPr>
                <w:b/>
              </w:rPr>
              <w:t>18:00</w:t>
            </w:r>
          </w:p>
        </w:tc>
        <w:tc>
          <w:tcPr>
            <w:tcW w:w="1984" w:type="dxa"/>
            <w:vMerge/>
            <w:shd w:val="clear" w:color="auto" w:fill="auto"/>
          </w:tcPr>
          <w:p w:rsidR="005E2CA7" w:rsidRPr="00BD4BDC" w:rsidRDefault="005E2CA7" w:rsidP="00670215">
            <w:pPr>
              <w:ind w:right="-1" w:hanging="4"/>
            </w:pPr>
          </w:p>
        </w:tc>
      </w:tr>
      <w:tr w:rsidR="005E2CA7" w:rsidTr="005E2CA7">
        <w:trPr>
          <w:trHeight w:val="841"/>
        </w:trPr>
        <w:tc>
          <w:tcPr>
            <w:tcW w:w="3081" w:type="dxa"/>
            <w:shd w:val="clear" w:color="auto" w:fill="auto"/>
          </w:tcPr>
          <w:p w:rsidR="005E2CA7" w:rsidRPr="005E2CA7" w:rsidRDefault="005E2CA7" w:rsidP="00670215">
            <w:pPr>
              <w:ind w:right="-1" w:hanging="4"/>
            </w:pPr>
            <w:r w:rsidRPr="005E2CA7">
              <w:lastRenderedPageBreak/>
              <w:t>Народные инструменты 6,5 – 9 лет (баян, аккордеон, гитара)</w:t>
            </w:r>
          </w:p>
        </w:tc>
        <w:tc>
          <w:tcPr>
            <w:tcW w:w="1417" w:type="dxa"/>
            <w:shd w:val="clear" w:color="auto" w:fill="auto"/>
          </w:tcPr>
          <w:p w:rsidR="005E2CA7" w:rsidRPr="005E2CA7" w:rsidRDefault="005E2CA7" w:rsidP="00670215">
            <w:pPr>
              <w:ind w:right="-1" w:hanging="4"/>
            </w:pPr>
            <w:r w:rsidRPr="005E2CA7">
              <w:t>8, 9 лет</w:t>
            </w:r>
          </w:p>
          <w:p w:rsidR="005E2CA7" w:rsidRPr="005E2CA7" w:rsidRDefault="005E2CA7" w:rsidP="00670215">
            <w:pPr>
              <w:ind w:right="-1" w:hanging="4"/>
            </w:pPr>
          </w:p>
        </w:tc>
        <w:tc>
          <w:tcPr>
            <w:tcW w:w="1418" w:type="dxa"/>
            <w:shd w:val="clear" w:color="auto" w:fill="auto"/>
          </w:tcPr>
          <w:p w:rsidR="005E2CA7" w:rsidRPr="009C5C0E" w:rsidRDefault="005E2CA7" w:rsidP="00670215">
            <w:pPr>
              <w:ind w:right="-1" w:hanging="4"/>
              <w:rPr>
                <w:b/>
                <w:i/>
              </w:rPr>
            </w:pPr>
            <w:r w:rsidRPr="009C5C0E">
              <w:rPr>
                <w:b/>
                <w:i/>
              </w:rPr>
              <w:t>29.05.2024</w:t>
            </w:r>
          </w:p>
        </w:tc>
        <w:tc>
          <w:tcPr>
            <w:tcW w:w="1701" w:type="dxa"/>
            <w:shd w:val="clear" w:color="auto" w:fill="auto"/>
          </w:tcPr>
          <w:p w:rsidR="005E2CA7" w:rsidRPr="009C5C0E" w:rsidRDefault="005E2CA7" w:rsidP="00670215">
            <w:pPr>
              <w:ind w:right="-1" w:hanging="4"/>
              <w:rPr>
                <w:b/>
              </w:rPr>
            </w:pPr>
            <w:r w:rsidRPr="009C5C0E">
              <w:rPr>
                <w:b/>
              </w:rPr>
              <w:t>15:00</w:t>
            </w:r>
          </w:p>
          <w:p w:rsidR="005E2CA7" w:rsidRPr="009C5C0E" w:rsidRDefault="005E2CA7" w:rsidP="00670215">
            <w:pPr>
              <w:ind w:right="-1" w:hanging="4"/>
              <w:rPr>
                <w:b/>
              </w:rPr>
            </w:pPr>
            <w:r w:rsidRPr="009C5C0E">
              <w:rPr>
                <w:b/>
              </w:rPr>
              <w:t>16:00</w:t>
            </w:r>
          </w:p>
          <w:p w:rsidR="005E2CA7" w:rsidRPr="009C5C0E" w:rsidRDefault="005E2CA7" w:rsidP="00670215">
            <w:pPr>
              <w:ind w:right="-1" w:hanging="4"/>
              <w:rPr>
                <w:b/>
              </w:rPr>
            </w:pPr>
            <w:r w:rsidRPr="009C5C0E">
              <w:rPr>
                <w:b/>
              </w:rPr>
              <w:t>17:00</w:t>
            </w:r>
          </w:p>
        </w:tc>
        <w:tc>
          <w:tcPr>
            <w:tcW w:w="1984" w:type="dxa"/>
            <w:shd w:val="clear" w:color="auto" w:fill="auto"/>
          </w:tcPr>
          <w:p w:rsidR="005E2CA7" w:rsidRPr="009C5C0E" w:rsidRDefault="005E2CA7" w:rsidP="00670215">
            <w:pPr>
              <w:ind w:right="-1" w:hanging="4"/>
            </w:pPr>
            <w:r w:rsidRPr="009C5C0E">
              <w:t>ул. Чаадаева, д. 8</w:t>
            </w:r>
          </w:p>
        </w:tc>
      </w:tr>
      <w:tr w:rsidR="005E2CA7" w:rsidTr="00670215">
        <w:trPr>
          <w:trHeight w:val="555"/>
        </w:trPr>
        <w:tc>
          <w:tcPr>
            <w:tcW w:w="3081" w:type="dxa"/>
            <w:shd w:val="clear" w:color="auto" w:fill="auto"/>
          </w:tcPr>
          <w:p w:rsidR="005E2CA7" w:rsidRPr="005E2CA7" w:rsidRDefault="005E2CA7" w:rsidP="00670215">
            <w:pPr>
              <w:ind w:right="-1" w:hanging="4"/>
            </w:pPr>
            <w:r w:rsidRPr="005E2CA7">
              <w:t>Духовые и ударные инструменты 6,5 – 9 лет</w:t>
            </w:r>
          </w:p>
          <w:p w:rsidR="005E2CA7" w:rsidRPr="005E2CA7" w:rsidRDefault="005E2CA7" w:rsidP="00670215">
            <w:pPr>
              <w:ind w:right="-1" w:hanging="4"/>
            </w:pPr>
            <w:r w:rsidRPr="005E2CA7">
              <w:t>(флейта, гобой, кларнет, саксофон, труба, валторна)</w:t>
            </w:r>
          </w:p>
        </w:tc>
        <w:tc>
          <w:tcPr>
            <w:tcW w:w="1417" w:type="dxa"/>
            <w:shd w:val="clear" w:color="auto" w:fill="auto"/>
          </w:tcPr>
          <w:p w:rsidR="005E2CA7" w:rsidRPr="005E2CA7" w:rsidRDefault="005E2CA7" w:rsidP="00670215">
            <w:pPr>
              <w:ind w:right="-1" w:hanging="4"/>
            </w:pPr>
            <w:r w:rsidRPr="005E2CA7">
              <w:t>8, 9 лет</w:t>
            </w:r>
          </w:p>
        </w:tc>
        <w:tc>
          <w:tcPr>
            <w:tcW w:w="1418" w:type="dxa"/>
            <w:shd w:val="clear" w:color="auto" w:fill="auto"/>
          </w:tcPr>
          <w:p w:rsidR="005E2CA7" w:rsidRPr="00F9053A" w:rsidRDefault="005E2CA7" w:rsidP="00670215">
            <w:pPr>
              <w:ind w:right="-1" w:hanging="4"/>
              <w:rPr>
                <w:b/>
                <w:i/>
              </w:rPr>
            </w:pPr>
            <w:r>
              <w:rPr>
                <w:b/>
                <w:i/>
              </w:rPr>
              <w:t>29.05.2024</w:t>
            </w:r>
          </w:p>
        </w:tc>
        <w:tc>
          <w:tcPr>
            <w:tcW w:w="1701" w:type="dxa"/>
            <w:shd w:val="clear" w:color="auto" w:fill="auto"/>
          </w:tcPr>
          <w:p w:rsidR="005E2CA7" w:rsidRPr="00C010F9" w:rsidRDefault="005E2CA7" w:rsidP="00670215">
            <w:pPr>
              <w:ind w:right="-1" w:hanging="4"/>
              <w:rPr>
                <w:b/>
              </w:rPr>
            </w:pPr>
            <w:r>
              <w:rPr>
                <w:b/>
              </w:rPr>
              <w:t>17:00</w:t>
            </w:r>
          </w:p>
        </w:tc>
        <w:tc>
          <w:tcPr>
            <w:tcW w:w="1984" w:type="dxa"/>
            <w:shd w:val="clear" w:color="auto" w:fill="auto"/>
          </w:tcPr>
          <w:p w:rsidR="005E2CA7" w:rsidRPr="00BD4BDC" w:rsidRDefault="005E2CA7" w:rsidP="00670215">
            <w:pPr>
              <w:ind w:right="-1" w:hanging="4"/>
            </w:pPr>
            <w:r>
              <w:t>ул. Страж революции, д. 4</w:t>
            </w:r>
          </w:p>
        </w:tc>
      </w:tr>
      <w:tr w:rsidR="005E2CA7" w:rsidTr="005E2CA7">
        <w:trPr>
          <w:trHeight w:val="868"/>
        </w:trPr>
        <w:tc>
          <w:tcPr>
            <w:tcW w:w="3081" w:type="dxa"/>
            <w:shd w:val="clear" w:color="auto" w:fill="auto"/>
          </w:tcPr>
          <w:p w:rsidR="005E2CA7" w:rsidRPr="005E2CA7" w:rsidRDefault="005E2CA7" w:rsidP="00670215">
            <w:pPr>
              <w:ind w:right="-1" w:hanging="4"/>
            </w:pPr>
            <w:r w:rsidRPr="005E2CA7">
              <w:t>Духовые и ударные инструменты 6,5 – 9 лет</w:t>
            </w:r>
          </w:p>
          <w:p w:rsidR="005E2CA7" w:rsidRPr="005E2CA7" w:rsidRDefault="005E2CA7" w:rsidP="00670215">
            <w:pPr>
              <w:ind w:right="-1" w:hanging="4"/>
            </w:pPr>
            <w:r w:rsidRPr="005E2CA7">
              <w:t>(ударные инструменты)</w:t>
            </w:r>
          </w:p>
        </w:tc>
        <w:tc>
          <w:tcPr>
            <w:tcW w:w="1417" w:type="dxa"/>
            <w:shd w:val="clear" w:color="auto" w:fill="auto"/>
          </w:tcPr>
          <w:p w:rsidR="005E2CA7" w:rsidRPr="005E2CA7" w:rsidRDefault="005E2CA7" w:rsidP="00670215">
            <w:pPr>
              <w:ind w:right="-1" w:hanging="4"/>
            </w:pPr>
            <w:r w:rsidRPr="005E2CA7">
              <w:t>8, 9 лет</w:t>
            </w:r>
          </w:p>
        </w:tc>
        <w:tc>
          <w:tcPr>
            <w:tcW w:w="1418" w:type="dxa"/>
            <w:shd w:val="clear" w:color="auto" w:fill="auto"/>
          </w:tcPr>
          <w:p w:rsidR="005E2CA7" w:rsidRPr="002A02E4" w:rsidRDefault="005E2CA7" w:rsidP="00670215">
            <w:pPr>
              <w:ind w:right="-1" w:hanging="4"/>
              <w:rPr>
                <w:b/>
                <w:i/>
              </w:rPr>
            </w:pPr>
            <w:r w:rsidRPr="002A02E4">
              <w:rPr>
                <w:b/>
                <w:i/>
              </w:rPr>
              <w:t>29.05.2024</w:t>
            </w:r>
          </w:p>
        </w:tc>
        <w:tc>
          <w:tcPr>
            <w:tcW w:w="1701" w:type="dxa"/>
            <w:shd w:val="clear" w:color="auto" w:fill="auto"/>
          </w:tcPr>
          <w:p w:rsidR="005E2CA7" w:rsidRPr="002A02E4" w:rsidRDefault="005E2CA7" w:rsidP="00670215">
            <w:pPr>
              <w:ind w:right="-1" w:hanging="4"/>
              <w:rPr>
                <w:b/>
              </w:rPr>
            </w:pPr>
            <w:r w:rsidRPr="002A02E4">
              <w:rPr>
                <w:b/>
              </w:rPr>
              <w:t>15:00</w:t>
            </w:r>
          </w:p>
          <w:p w:rsidR="005E2CA7" w:rsidRPr="002A02E4" w:rsidRDefault="005E2CA7" w:rsidP="00670215">
            <w:pPr>
              <w:ind w:right="-1" w:hanging="4"/>
              <w:rPr>
                <w:b/>
              </w:rPr>
            </w:pPr>
            <w:r w:rsidRPr="002A02E4">
              <w:rPr>
                <w:b/>
              </w:rPr>
              <w:t>16:00</w:t>
            </w:r>
          </w:p>
          <w:p w:rsidR="005E2CA7" w:rsidRPr="002A02E4" w:rsidRDefault="005E2CA7" w:rsidP="00670215">
            <w:pPr>
              <w:ind w:right="-1" w:hanging="4"/>
              <w:rPr>
                <w:b/>
              </w:rPr>
            </w:pPr>
            <w:r w:rsidRPr="002A02E4">
              <w:rPr>
                <w:b/>
              </w:rPr>
              <w:t>17:00</w:t>
            </w:r>
          </w:p>
        </w:tc>
        <w:tc>
          <w:tcPr>
            <w:tcW w:w="1984" w:type="dxa"/>
            <w:shd w:val="clear" w:color="auto" w:fill="auto"/>
          </w:tcPr>
          <w:p w:rsidR="005E2CA7" w:rsidRPr="002A02E4" w:rsidRDefault="005E2CA7" w:rsidP="00670215">
            <w:pPr>
              <w:ind w:right="-1" w:hanging="4"/>
            </w:pPr>
            <w:r w:rsidRPr="002A02E4">
              <w:t>ул. Чаадаева, д. 8</w:t>
            </w:r>
          </w:p>
        </w:tc>
      </w:tr>
      <w:tr w:rsidR="005E2CA7" w:rsidTr="00670215">
        <w:trPr>
          <w:trHeight w:val="699"/>
        </w:trPr>
        <w:tc>
          <w:tcPr>
            <w:tcW w:w="3081" w:type="dxa"/>
            <w:vMerge w:val="restart"/>
            <w:shd w:val="clear" w:color="auto" w:fill="auto"/>
          </w:tcPr>
          <w:p w:rsidR="005E2CA7" w:rsidRPr="005E2CA7" w:rsidRDefault="005E2CA7" w:rsidP="00670215">
            <w:pPr>
              <w:ind w:right="-1" w:hanging="4"/>
            </w:pPr>
            <w:r w:rsidRPr="005E2CA7">
              <w:t xml:space="preserve">Основы инструментального исполнительства 7 –12 лет (фортепиано, скрипка, виолончель, баян, аккордеон, гитара, балалайка, гобой, флейта, кларнет, саксофон, труба, валторна) </w:t>
            </w:r>
          </w:p>
        </w:tc>
        <w:tc>
          <w:tcPr>
            <w:tcW w:w="1417" w:type="dxa"/>
            <w:vMerge w:val="restart"/>
            <w:shd w:val="clear" w:color="auto" w:fill="auto"/>
          </w:tcPr>
          <w:p w:rsidR="005E2CA7" w:rsidRPr="005E2CA7" w:rsidRDefault="005E2CA7" w:rsidP="00670215">
            <w:pPr>
              <w:ind w:right="-1" w:hanging="4"/>
            </w:pPr>
            <w:r w:rsidRPr="005E2CA7">
              <w:t>4 года</w:t>
            </w:r>
          </w:p>
        </w:tc>
        <w:tc>
          <w:tcPr>
            <w:tcW w:w="1418" w:type="dxa"/>
            <w:shd w:val="clear" w:color="auto" w:fill="auto"/>
          </w:tcPr>
          <w:p w:rsidR="005E2CA7" w:rsidRPr="00F9053A" w:rsidRDefault="005E2CA7" w:rsidP="00670215">
            <w:pPr>
              <w:ind w:right="-1" w:hanging="4"/>
              <w:rPr>
                <w:b/>
                <w:i/>
              </w:rPr>
            </w:pPr>
            <w:r>
              <w:rPr>
                <w:b/>
                <w:i/>
              </w:rPr>
              <w:t>28.05.2024</w:t>
            </w:r>
          </w:p>
        </w:tc>
        <w:tc>
          <w:tcPr>
            <w:tcW w:w="1701" w:type="dxa"/>
            <w:shd w:val="clear" w:color="auto" w:fill="auto"/>
          </w:tcPr>
          <w:p w:rsidR="005E2CA7" w:rsidRDefault="005E2CA7" w:rsidP="00670215">
            <w:pPr>
              <w:ind w:right="-1" w:hanging="4"/>
              <w:rPr>
                <w:b/>
              </w:rPr>
            </w:pPr>
            <w:r>
              <w:rPr>
                <w:b/>
              </w:rPr>
              <w:t>16:00</w:t>
            </w:r>
          </w:p>
          <w:p w:rsidR="005E2CA7" w:rsidRDefault="005E2CA7" w:rsidP="00670215">
            <w:pPr>
              <w:ind w:right="-1" w:hanging="4"/>
              <w:rPr>
                <w:b/>
              </w:rPr>
            </w:pPr>
            <w:r>
              <w:rPr>
                <w:b/>
              </w:rPr>
              <w:t>17:00</w:t>
            </w:r>
          </w:p>
          <w:p w:rsidR="005E2CA7" w:rsidRDefault="005E2CA7" w:rsidP="00670215">
            <w:pPr>
              <w:ind w:right="-1" w:hanging="4"/>
              <w:rPr>
                <w:b/>
              </w:rPr>
            </w:pPr>
            <w:r>
              <w:rPr>
                <w:b/>
              </w:rPr>
              <w:t>18:00</w:t>
            </w:r>
          </w:p>
        </w:tc>
        <w:tc>
          <w:tcPr>
            <w:tcW w:w="1984" w:type="dxa"/>
            <w:vMerge w:val="restart"/>
            <w:shd w:val="clear" w:color="auto" w:fill="auto"/>
          </w:tcPr>
          <w:p w:rsidR="005E2CA7" w:rsidRPr="00BD4BDC" w:rsidRDefault="005E2CA7" w:rsidP="00670215">
            <w:pPr>
              <w:ind w:right="-1" w:hanging="4"/>
            </w:pPr>
            <w:r>
              <w:t xml:space="preserve">ул. Страж революции, д. 4 </w:t>
            </w:r>
          </w:p>
        </w:tc>
      </w:tr>
      <w:tr w:rsidR="005E2CA7" w:rsidTr="00670215">
        <w:trPr>
          <w:trHeight w:val="825"/>
        </w:trPr>
        <w:tc>
          <w:tcPr>
            <w:tcW w:w="3081" w:type="dxa"/>
            <w:vMerge/>
            <w:shd w:val="clear" w:color="auto" w:fill="auto"/>
          </w:tcPr>
          <w:p w:rsidR="005E2CA7" w:rsidRPr="005E2CA7" w:rsidRDefault="005E2CA7" w:rsidP="00670215">
            <w:pPr>
              <w:ind w:right="-1" w:hanging="4"/>
            </w:pPr>
          </w:p>
        </w:tc>
        <w:tc>
          <w:tcPr>
            <w:tcW w:w="1417" w:type="dxa"/>
            <w:vMerge/>
            <w:shd w:val="clear" w:color="auto" w:fill="auto"/>
          </w:tcPr>
          <w:p w:rsidR="005E2CA7" w:rsidRPr="005E2CA7" w:rsidRDefault="005E2CA7" w:rsidP="00670215">
            <w:pPr>
              <w:ind w:right="-1" w:hanging="4"/>
            </w:pPr>
          </w:p>
        </w:tc>
        <w:tc>
          <w:tcPr>
            <w:tcW w:w="1418" w:type="dxa"/>
            <w:shd w:val="clear" w:color="auto" w:fill="auto"/>
          </w:tcPr>
          <w:p w:rsidR="005E2CA7" w:rsidRPr="00F9053A" w:rsidRDefault="005E2CA7" w:rsidP="00670215">
            <w:pPr>
              <w:ind w:right="-1" w:hanging="4"/>
              <w:rPr>
                <w:b/>
                <w:i/>
              </w:rPr>
            </w:pPr>
            <w:r>
              <w:rPr>
                <w:b/>
                <w:i/>
              </w:rPr>
              <w:t>29.05.2024</w:t>
            </w:r>
          </w:p>
        </w:tc>
        <w:tc>
          <w:tcPr>
            <w:tcW w:w="1701" w:type="dxa"/>
            <w:shd w:val="clear" w:color="auto" w:fill="auto"/>
          </w:tcPr>
          <w:p w:rsidR="005E2CA7" w:rsidRDefault="005E2CA7" w:rsidP="00670215">
            <w:pPr>
              <w:ind w:right="-1"/>
              <w:rPr>
                <w:b/>
              </w:rPr>
            </w:pPr>
            <w:r>
              <w:rPr>
                <w:b/>
              </w:rPr>
              <w:t>16:00</w:t>
            </w:r>
          </w:p>
          <w:p w:rsidR="005E2CA7" w:rsidRDefault="005E2CA7" w:rsidP="00670215">
            <w:pPr>
              <w:ind w:right="-1" w:hanging="4"/>
              <w:rPr>
                <w:b/>
              </w:rPr>
            </w:pPr>
            <w:r>
              <w:rPr>
                <w:b/>
              </w:rPr>
              <w:t>17:00</w:t>
            </w:r>
          </w:p>
          <w:p w:rsidR="005E2CA7" w:rsidRDefault="005E2CA7" w:rsidP="00670215">
            <w:pPr>
              <w:ind w:right="-1" w:hanging="4"/>
              <w:rPr>
                <w:b/>
              </w:rPr>
            </w:pPr>
            <w:r>
              <w:rPr>
                <w:b/>
              </w:rPr>
              <w:t>18:00</w:t>
            </w:r>
          </w:p>
        </w:tc>
        <w:tc>
          <w:tcPr>
            <w:tcW w:w="1984" w:type="dxa"/>
            <w:vMerge/>
            <w:shd w:val="clear" w:color="auto" w:fill="auto"/>
          </w:tcPr>
          <w:p w:rsidR="005E2CA7" w:rsidRPr="00BD4BDC" w:rsidRDefault="005E2CA7" w:rsidP="00670215">
            <w:pPr>
              <w:ind w:right="-1" w:hanging="4"/>
            </w:pPr>
          </w:p>
        </w:tc>
      </w:tr>
      <w:tr w:rsidR="005E2CA7" w:rsidTr="00670215">
        <w:trPr>
          <w:trHeight w:val="555"/>
        </w:trPr>
        <w:tc>
          <w:tcPr>
            <w:tcW w:w="3081" w:type="dxa"/>
            <w:shd w:val="clear" w:color="auto" w:fill="auto"/>
          </w:tcPr>
          <w:p w:rsidR="005E2CA7" w:rsidRPr="005E2CA7" w:rsidRDefault="005E2CA7" w:rsidP="00670215">
            <w:pPr>
              <w:ind w:right="-1" w:hanging="4"/>
            </w:pPr>
            <w:r w:rsidRPr="005E2CA7">
              <w:t>Основы инструментального исполнительства 7 –12 лет (фортепиано, баян, аккордеон, гитара, ударные инструменты)</w:t>
            </w:r>
          </w:p>
        </w:tc>
        <w:tc>
          <w:tcPr>
            <w:tcW w:w="1417" w:type="dxa"/>
            <w:shd w:val="clear" w:color="auto" w:fill="auto"/>
          </w:tcPr>
          <w:p w:rsidR="005E2CA7" w:rsidRPr="005E2CA7" w:rsidRDefault="005E2CA7" w:rsidP="00670215">
            <w:pPr>
              <w:ind w:right="-1" w:hanging="4"/>
            </w:pPr>
            <w:r w:rsidRPr="005E2CA7">
              <w:t>4 года</w:t>
            </w:r>
          </w:p>
        </w:tc>
        <w:tc>
          <w:tcPr>
            <w:tcW w:w="1418" w:type="dxa"/>
            <w:shd w:val="clear" w:color="auto" w:fill="auto"/>
          </w:tcPr>
          <w:p w:rsidR="005E2CA7" w:rsidRPr="004040FF" w:rsidRDefault="005E2CA7" w:rsidP="00670215">
            <w:pPr>
              <w:ind w:right="-1" w:hanging="4"/>
              <w:rPr>
                <w:b/>
                <w:i/>
              </w:rPr>
            </w:pPr>
            <w:r w:rsidRPr="004040FF">
              <w:rPr>
                <w:b/>
                <w:i/>
              </w:rPr>
              <w:t>29.05.2024</w:t>
            </w:r>
          </w:p>
        </w:tc>
        <w:tc>
          <w:tcPr>
            <w:tcW w:w="1701" w:type="dxa"/>
            <w:shd w:val="clear" w:color="auto" w:fill="auto"/>
          </w:tcPr>
          <w:p w:rsidR="005E2CA7" w:rsidRPr="004040FF" w:rsidRDefault="005E2CA7" w:rsidP="00670215">
            <w:pPr>
              <w:ind w:right="-1" w:hanging="4"/>
              <w:rPr>
                <w:b/>
              </w:rPr>
            </w:pPr>
            <w:r w:rsidRPr="004040FF">
              <w:rPr>
                <w:b/>
              </w:rPr>
              <w:t>15:00</w:t>
            </w:r>
          </w:p>
          <w:p w:rsidR="005E2CA7" w:rsidRPr="004040FF" w:rsidRDefault="005E2CA7" w:rsidP="00670215">
            <w:pPr>
              <w:ind w:right="-1" w:hanging="4"/>
              <w:rPr>
                <w:b/>
              </w:rPr>
            </w:pPr>
            <w:r w:rsidRPr="004040FF">
              <w:rPr>
                <w:b/>
              </w:rPr>
              <w:t>16:00</w:t>
            </w:r>
          </w:p>
          <w:p w:rsidR="005E2CA7" w:rsidRPr="004040FF" w:rsidRDefault="005E2CA7" w:rsidP="00670215">
            <w:pPr>
              <w:ind w:right="-1" w:hanging="4"/>
              <w:rPr>
                <w:b/>
              </w:rPr>
            </w:pPr>
            <w:r w:rsidRPr="004040FF">
              <w:rPr>
                <w:b/>
              </w:rPr>
              <w:t>17:00</w:t>
            </w:r>
          </w:p>
        </w:tc>
        <w:tc>
          <w:tcPr>
            <w:tcW w:w="1984" w:type="dxa"/>
            <w:shd w:val="clear" w:color="auto" w:fill="auto"/>
          </w:tcPr>
          <w:p w:rsidR="005E2CA7" w:rsidRPr="004040FF" w:rsidRDefault="005E2CA7" w:rsidP="00670215">
            <w:pPr>
              <w:ind w:right="-1" w:hanging="4"/>
            </w:pPr>
            <w:r w:rsidRPr="004040FF">
              <w:t xml:space="preserve">ул. Чаадаева, д. 8 </w:t>
            </w:r>
          </w:p>
        </w:tc>
      </w:tr>
      <w:tr w:rsidR="005E2CA7" w:rsidTr="00670215">
        <w:trPr>
          <w:trHeight w:val="135"/>
        </w:trPr>
        <w:tc>
          <w:tcPr>
            <w:tcW w:w="3081" w:type="dxa"/>
            <w:shd w:val="clear" w:color="auto" w:fill="auto"/>
          </w:tcPr>
          <w:p w:rsidR="005E2CA7" w:rsidRPr="005E2CA7" w:rsidRDefault="005E2CA7" w:rsidP="00670215">
            <w:pPr>
              <w:ind w:right="-1" w:hanging="4"/>
            </w:pPr>
            <w:r w:rsidRPr="005E2CA7">
              <w:t>Вокал академический 6,5 – 9 лет</w:t>
            </w:r>
          </w:p>
        </w:tc>
        <w:tc>
          <w:tcPr>
            <w:tcW w:w="1417" w:type="dxa"/>
            <w:shd w:val="clear" w:color="auto" w:fill="auto"/>
          </w:tcPr>
          <w:p w:rsidR="005E2CA7" w:rsidRPr="005E2CA7" w:rsidRDefault="005E2CA7" w:rsidP="00670215">
            <w:pPr>
              <w:ind w:right="-1" w:hanging="4"/>
            </w:pPr>
            <w:r w:rsidRPr="005E2CA7">
              <w:t>7 лет</w:t>
            </w:r>
          </w:p>
        </w:tc>
        <w:tc>
          <w:tcPr>
            <w:tcW w:w="1418" w:type="dxa"/>
            <w:shd w:val="clear" w:color="auto" w:fill="auto"/>
          </w:tcPr>
          <w:p w:rsidR="005E2CA7" w:rsidRPr="004040FF" w:rsidRDefault="005E2CA7" w:rsidP="00670215">
            <w:pPr>
              <w:ind w:right="-1" w:hanging="4"/>
              <w:rPr>
                <w:b/>
                <w:i/>
              </w:rPr>
            </w:pPr>
            <w:r w:rsidRPr="004040FF">
              <w:rPr>
                <w:b/>
                <w:i/>
              </w:rPr>
              <w:t>28.05.2024</w:t>
            </w:r>
          </w:p>
        </w:tc>
        <w:tc>
          <w:tcPr>
            <w:tcW w:w="1701" w:type="dxa"/>
            <w:shd w:val="clear" w:color="auto" w:fill="auto"/>
          </w:tcPr>
          <w:p w:rsidR="005E2CA7" w:rsidRPr="004040FF" w:rsidRDefault="005E2CA7" w:rsidP="00670215">
            <w:pPr>
              <w:ind w:right="-1" w:hanging="4"/>
              <w:rPr>
                <w:b/>
              </w:rPr>
            </w:pPr>
            <w:r w:rsidRPr="004040FF">
              <w:rPr>
                <w:b/>
              </w:rPr>
              <w:t>15:00</w:t>
            </w:r>
          </w:p>
          <w:p w:rsidR="005E2CA7" w:rsidRPr="004040FF" w:rsidRDefault="005E2CA7" w:rsidP="00670215">
            <w:pPr>
              <w:ind w:right="-1" w:hanging="4"/>
              <w:rPr>
                <w:b/>
              </w:rPr>
            </w:pPr>
            <w:r w:rsidRPr="004040FF">
              <w:rPr>
                <w:b/>
              </w:rPr>
              <w:t>16:00</w:t>
            </w:r>
          </w:p>
          <w:p w:rsidR="005E2CA7" w:rsidRPr="004040FF" w:rsidRDefault="005E2CA7" w:rsidP="00670215">
            <w:pPr>
              <w:ind w:right="-1" w:hanging="4"/>
              <w:rPr>
                <w:b/>
              </w:rPr>
            </w:pPr>
            <w:r w:rsidRPr="004040FF">
              <w:rPr>
                <w:b/>
              </w:rPr>
              <w:t>17:00</w:t>
            </w:r>
          </w:p>
        </w:tc>
        <w:tc>
          <w:tcPr>
            <w:tcW w:w="1984" w:type="dxa"/>
            <w:shd w:val="clear" w:color="auto" w:fill="auto"/>
          </w:tcPr>
          <w:p w:rsidR="005E2CA7" w:rsidRPr="004040FF" w:rsidRDefault="005E2CA7" w:rsidP="00670215">
            <w:pPr>
              <w:ind w:right="-1" w:hanging="4"/>
            </w:pPr>
            <w:r w:rsidRPr="004040FF">
              <w:t>ул. Чаадаева, д. 8</w:t>
            </w:r>
          </w:p>
        </w:tc>
      </w:tr>
      <w:tr w:rsidR="005E2CA7" w:rsidTr="00670215">
        <w:trPr>
          <w:trHeight w:val="135"/>
        </w:trPr>
        <w:tc>
          <w:tcPr>
            <w:tcW w:w="3081" w:type="dxa"/>
            <w:shd w:val="clear" w:color="auto" w:fill="auto"/>
          </w:tcPr>
          <w:p w:rsidR="005E2CA7" w:rsidRPr="005E2CA7" w:rsidRDefault="005E2CA7" w:rsidP="00670215">
            <w:pPr>
              <w:ind w:right="-1" w:hanging="4"/>
            </w:pPr>
            <w:r w:rsidRPr="005E2CA7">
              <w:t>Вокал эстрадный 6,5 – 9 лет</w:t>
            </w:r>
          </w:p>
        </w:tc>
        <w:tc>
          <w:tcPr>
            <w:tcW w:w="1417" w:type="dxa"/>
            <w:shd w:val="clear" w:color="auto" w:fill="auto"/>
          </w:tcPr>
          <w:p w:rsidR="005E2CA7" w:rsidRPr="005E2CA7" w:rsidRDefault="005E2CA7" w:rsidP="00670215">
            <w:pPr>
              <w:ind w:right="-1" w:hanging="4"/>
            </w:pPr>
            <w:r w:rsidRPr="005E2CA7">
              <w:t>7 лет</w:t>
            </w:r>
          </w:p>
        </w:tc>
        <w:tc>
          <w:tcPr>
            <w:tcW w:w="1418" w:type="dxa"/>
            <w:shd w:val="clear" w:color="auto" w:fill="auto"/>
          </w:tcPr>
          <w:p w:rsidR="005E2CA7" w:rsidRPr="004040FF" w:rsidRDefault="005E2CA7" w:rsidP="00670215">
            <w:pPr>
              <w:ind w:right="-1" w:hanging="4"/>
              <w:rPr>
                <w:b/>
                <w:i/>
              </w:rPr>
            </w:pPr>
            <w:r w:rsidRPr="004040FF">
              <w:rPr>
                <w:b/>
                <w:i/>
              </w:rPr>
              <w:t>28.05.2024</w:t>
            </w:r>
          </w:p>
        </w:tc>
        <w:tc>
          <w:tcPr>
            <w:tcW w:w="1701" w:type="dxa"/>
            <w:shd w:val="clear" w:color="auto" w:fill="auto"/>
          </w:tcPr>
          <w:p w:rsidR="005E2CA7" w:rsidRPr="004040FF" w:rsidRDefault="005E2CA7" w:rsidP="00670215">
            <w:pPr>
              <w:ind w:right="-1" w:hanging="4"/>
              <w:rPr>
                <w:b/>
              </w:rPr>
            </w:pPr>
            <w:r w:rsidRPr="004040FF">
              <w:rPr>
                <w:b/>
              </w:rPr>
              <w:t>15:00</w:t>
            </w:r>
          </w:p>
          <w:p w:rsidR="005E2CA7" w:rsidRPr="004040FF" w:rsidRDefault="005E2CA7" w:rsidP="00670215">
            <w:pPr>
              <w:ind w:right="-1" w:hanging="4"/>
              <w:rPr>
                <w:b/>
              </w:rPr>
            </w:pPr>
            <w:r w:rsidRPr="004040FF">
              <w:rPr>
                <w:b/>
              </w:rPr>
              <w:t>16:00</w:t>
            </w:r>
          </w:p>
          <w:p w:rsidR="005E2CA7" w:rsidRPr="004040FF" w:rsidRDefault="005E2CA7" w:rsidP="00670215">
            <w:pPr>
              <w:ind w:right="-1" w:hanging="4"/>
              <w:rPr>
                <w:b/>
              </w:rPr>
            </w:pPr>
            <w:r w:rsidRPr="004040FF">
              <w:rPr>
                <w:b/>
              </w:rPr>
              <w:t>17:00</w:t>
            </w:r>
          </w:p>
        </w:tc>
        <w:tc>
          <w:tcPr>
            <w:tcW w:w="1984" w:type="dxa"/>
            <w:shd w:val="clear" w:color="auto" w:fill="auto"/>
          </w:tcPr>
          <w:p w:rsidR="005E2CA7" w:rsidRPr="004040FF" w:rsidRDefault="005E2CA7" w:rsidP="00670215">
            <w:pPr>
              <w:ind w:right="-1" w:hanging="4"/>
            </w:pPr>
            <w:r w:rsidRPr="004040FF">
              <w:t>ул. Чаадаева, д. 8</w:t>
            </w:r>
          </w:p>
        </w:tc>
      </w:tr>
    </w:tbl>
    <w:p w:rsidR="005E2CA7" w:rsidRPr="00016E02" w:rsidRDefault="005E2CA7" w:rsidP="005E2CA7">
      <w:pPr>
        <w:ind w:right="-1" w:hanging="4"/>
        <w:rPr>
          <w:sz w:val="26"/>
          <w:szCs w:val="26"/>
          <w:u w:val="single"/>
        </w:rPr>
      </w:pPr>
    </w:p>
    <w:p w:rsidR="00EB68F0" w:rsidRPr="00F20C32" w:rsidRDefault="00EB68F0" w:rsidP="00F20C32">
      <w:pPr>
        <w:ind w:firstLine="567"/>
        <w:jc w:val="both"/>
        <w:rPr>
          <w:b/>
          <w:sz w:val="25"/>
          <w:szCs w:val="25"/>
        </w:rPr>
      </w:pPr>
      <w:r>
        <w:rPr>
          <w:b/>
          <w:sz w:val="25"/>
          <w:szCs w:val="25"/>
        </w:rPr>
        <w:t xml:space="preserve">Прием на обучение на отделении платных </w:t>
      </w:r>
      <w:r w:rsidR="001D27AA">
        <w:rPr>
          <w:b/>
          <w:sz w:val="25"/>
          <w:szCs w:val="25"/>
        </w:rPr>
        <w:t xml:space="preserve">образовательных </w:t>
      </w:r>
      <w:r>
        <w:rPr>
          <w:b/>
          <w:sz w:val="25"/>
          <w:szCs w:val="25"/>
        </w:rPr>
        <w:t>услуг производится без предварительного отбора</w:t>
      </w:r>
      <w:r w:rsidR="003A7976" w:rsidRPr="003A7976">
        <w:rPr>
          <w:b/>
        </w:rPr>
        <w:t>/</w:t>
      </w:r>
      <w:r w:rsidR="003A7976" w:rsidRPr="00925AEC">
        <w:rPr>
          <w:b/>
          <w:sz w:val="25"/>
          <w:szCs w:val="25"/>
        </w:rPr>
        <w:t>прослушивания</w:t>
      </w:r>
      <w:r w:rsidRPr="00925AEC">
        <w:rPr>
          <w:b/>
          <w:sz w:val="25"/>
          <w:szCs w:val="25"/>
        </w:rPr>
        <w:t xml:space="preserve"> </w:t>
      </w:r>
      <w:r>
        <w:rPr>
          <w:b/>
          <w:sz w:val="25"/>
          <w:szCs w:val="25"/>
        </w:rPr>
        <w:t>по заявлению родителей (законных представителей)</w:t>
      </w:r>
      <w:r w:rsidR="00925AEC">
        <w:rPr>
          <w:b/>
          <w:sz w:val="25"/>
          <w:szCs w:val="25"/>
        </w:rPr>
        <w:t xml:space="preserve"> </w:t>
      </w:r>
      <w:r w:rsidR="00C24C70" w:rsidRPr="00F9053A">
        <w:rPr>
          <w:b/>
          <w:sz w:val="25"/>
          <w:szCs w:val="25"/>
        </w:rPr>
        <w:t>или самих поступающих</w:t>
      </w:r>
      <w:r w:rsidR="00DB2F84">
        <w:rPr>
          <w:b/>
          <w:sz w:val="25"/>
          <w:szCs w:val="25"/>
        </w:rPr>
        <w:t>.</w:t>
      </w:r>
    </w:p>
    <w:p w:rsidR="005B1991" w:rsidRPr="00DE2D29" w:rsidRDefault="005B1991" w:rsidP="00C44F27">
      <w:pPr>
        <w:ind w:firstLine="567"/>
        <w:jc w:val="both"/>
        <w:rPr>
          <w:sz w:val="26"/>
          <w:szCs w:val="26"/>
        </w:rPr>
      </w:pPr>
      <w:r w:rsidRPr="00DE2D29">
        <w:rPr>
          <w:sz w:val="26"/>
          <w:szCs w:val="26"/>
        </w:rPr>
        <w:t>При проведении вступительных прослушиваний</w:t>
      </w:r>
      <w:r w:rsidR="00925AEC">
        <w:rPr>
          <w:sz w:val="26"/>
          <w:szCs w:val="26"/>
        </w:rPr>
        <w:t xml:space="preserve"> </w:t>
      </w:r>
      <w:r w:rsidR="000702FC">
        <w:rPr>
          <w:sz w:val="26"/>
          <w:szCs w:val="26"/>
        </w:rPr>
        <w:t xml:space="preserve">присутствуют </w:t>
      </w:r>
      <w:r w:rsidR="000702FC" w:rsidRPr="000702FC">
        <w:rPr>
          <w:b/>
          <w:sz w:val="26"/>
          <w:szCs w:val="26"/>
        </w:rPr>
        <w:t>только</w:t>
      </w:r>
      <w:r w:rsidR="00925AEC">
        <w:rPr>
          <w:b/>
          <w:sz w:val="26"/>
          <w:szCs w:val="26"/>
        </w:rPr>
        <w:t xml:space="preserve"> </w:t>
      </w:r>
      <w:r w:rsidR="000702FC" w:rsidRPr="000702FC">
        <w:rPr>
          <w:sz w:val="26"/>
          <w:szCs w:val="26"/>
        </w:rPr>
        <w:t xml:space="preserve">члены </w:t>
      </w:r>
      <w:r w:rsidR="000702FC">
        <w:rPr>
          <w:sz w:val="26"/>
          <w:szCs w:val="26"/>
        </w:rPr>
        <w:t>комиссии</w:t>
      </w:r>
      <w:r w:rsidR="000702FC" w:rsidRPr="00DE2D29">
        <w:rPr>
          <w:sz w:val="26"/>
          <w:szCs w:val="26"/>
        </w:rPr>
        <w:t xml:space="preserve"> по индивидуальному отбору</w:t>
      </w:r>
      <w:r w:rsidR="000702FC">
        <w:rPr>
          <w:sz w:val="27"/>
          <w:szCs w:val="27"/>
        </w:rPr>
        <w:t>/прослушиванию</w:t>
      </w:r>
      <w:r w:rsidR="000702FC" w:rsidRPr="00DE2D29">
        <w:rPr>
          <w:sz w:val="26"/>
          <w:szCs w:val="26"/>
        </w:rPr>
        <w:t xml:space="preserve"> поступающих</w:t>
      </w:r>
      <w:r w:rsidRPr="000702FC">
        <w:rPr>
          <w:sz w:val="26"/>
          <w:szCs w:val="26"/>
        </w:rPr>
        <w:t>.</w:t>
      </w:r>
    </w:p>
    <w:p w:rsidR="005B1991" w:rsidRPr="00DE2D29" w:rsidRDefault="005B1991" w:rsidP="00C44F27">
      <w:pPr>
        <w:ind w:firstLine="567"/>
        <w:jc w:val="both"/>
        <w:rPr>
          <w:rFonts w:eastAsia="Calibri"/>
          <w:sz w:val="26"/>
          <w:szCs w:val="26"/>
          <w:lang w:eastAsia="en-US"/>
        </w:rPr>
      </w:pPr>
      <w:r w:rsidRPr="00DE2D29">
        <w:rPr>
          <w:sz w:val="26"/>
          <w:szCs w:val="26"/>
        </w:rPr>
        <w:t>Комиссия по индивидуальному отбору</w:t>
      </w:r>
      <w:r w:rsidR="003A7976">
        <w:rPr>
          <w:sz w:val="27"/>
          <w:szCs w:val="27"/>
        </w:rPr>
        <w:t>/прослушиванию</w:t>
      </w:r>
      <w:r w:rsidRPr="00DE2D29">
        <w:rPr>
          <w:sz w:val="26"/>
          <w:szCs w:val="26"/>
        </w:rPr>
        <w:t xml:space="preserve"> поступающих ведет протокол о творческих </w:t>
      </w:r>
      <w:r w:rsidR="009A4FA1" w:rsidRPr="00DE2D29">
        <w:rPr>
          <w:sz w:val="26"/>
          <w:szCs w:val="26"/>
        </w:rPr>
        <w:t>данных ребенка с учё</w:t>
      </w:r>
      <w:r w:rsidRPr="00DE2D29">
        <w:rPr>
          <w:sz w:val="26"/>
          <w:szCs w:val="26"/>
        </w:rPr>
        <w:t xml:space="preserve">том мнения всех членов комиссии. </w:t>
      </w:r>
      <w:r w:rsidRPr="00DE2D29">
        <w:rPr>
          <w:rFonts w:eastAsia="Calibri"/>
          <w:sz w:val="26"/>
          <w:szCs w:val="26"/>
          <w:lang w:eastAsia="en-US"/>
        </w:rPr>
        <w:t xml:space="preserve">Комиссия по </w:t>
      </w:r>
      <w:r w:rsidRPr="00DE2D29">
        <w:rPr>
          <w:sz w:val="26"/>
          <w:szCs w:val="26"/>
        </w:rPr>
        <w:t>индивидуальному</w:t>
      </w:r>
      <w:r w:rsidRPr="00DE2D29">
        <w:rPr>
          <w:rFonts w:eastAsia="Calibri"/>
          <w:sz w:val="26"/>
          <w:szCs w:val="26"/>
          <w:lang w:eastAsia="en-US"/>
        </w:rPr>
        <w:t xml:space="preserve"> отбору</w:t>
      </w:r>
      <w:r w:rsidR="003A7976">
        <w:rPr>
          <w:sz w:val="27"/>
          <w:szCs w:val="27"/>
        </w:rPr>
        <w:t>/прослушиванию</w:t>
      </w:r>
      <w:r w:rsidR="00A10D81">
        <w:rPr>
          <w:sz w:val="27"/>
          <w:szCs w:val="27"/>
        </w:rPr>
        <w:t xml:space="preserve"> </w:t>
      </w:r>
      <w:r w:rsidRPr="00DE2D29">
        <w:rPr>
          <w:sz w:val="26"/>
          <w:szCs w:val="26"/>
        </w:rPr>
        <w:t>поступающих</w:t>
      </w:r>
      <w:r w:rsidRPr="00DE2D29">
        <w:rPr>
          <w:rFonts w:eastAsia="Calibri"/>
          <w:sz w:val="26"/>
          <w:szCs w:val="26"/>
          <w:lang w:eastAsia="en-US"/>
        </w:rPr>
        <w:t xml:space="preserve"> передает сведения об указанных результатах в при</w:t>
      </w:r>
      <w:r w:rsidR="009A4FA1" w:rsidRPr="00DE2D29">
        <w:rPr>
          <w:rFonts w:eastAsia="Calibri"/>
          <w:sz w:val="26"/>
          <w:szCs w:val="26"/>
          <w:lang w:eastAsia="en-US"/>
        </w:rPr>
        <w:t>ё</w:t>
      </w:r>
      <w:r w:rsidRPr="00DE2D29">
        <w:rPr>
          <w:rFonts w:eastAsia="Calibri"/>
          <w:sz w:val="26"/>
          <w:szCs w:val="26"/>
          <w:lang w:eastAsia="en-US"/>
        </w:rPr>
        <w:t>мную комиссию Школы не позднее следующего рабочего дня после</w:t>
      </w:r>
      <w:r w:rsidRPr="00DE2D29">
        <w:rPr>
          <w:sz w:val="26"/>
          <w:szCs w:val="26"/>
        </w:rPr>
        <w:t xml:space="preserve"> проведения вступительного прослушивания</w:t>
      </w:r>
      <w:r w:rsidRPr="00DE2D29">
        <w:rPr>
          <w:rFonts w:eastAsia="Calibri"/>
          <w:sz w:val="26"/>
          <w:szCs w:val="26"/>
          <w:lang w:eastAsia="en-US"/>
        </w:rPr>
        <w:t>.</w:t>
      </w:r>
    </w:p>
    <w:p w:rsidR="005B1991" w:rsidRPr="00DE2D29" w:rsidRDefault="005B1991" w:rsidP="00C44F27">
      <w:pPr>
        <w:ind w:firstLine="567"/>
        <w:jc w:val="both"/>
        <w:rPr>
          <w:sz w:val="26"/>
          <w:szCs w:val="26"/>
        </w:rPr>
      </w:pPr>
      <w:r w:rsidRPr="00DE2D29">
        <w:rPr>
          <w:sz w:val="26"/>
          <w:szCs w:val="26"/>
        </w:rPr>
        <w:t xml:space="preserve">Решение о результатах приёма в Школу </w:t>
      </w:r>
      <w:r w:rsidR="00111CE2" w:rsidRPr="00DE2D29">
        <w:rPr>
          <w:sz w:val="26"/>
          <w:szCs w:val="26"/>
        </w:rPr>
        <w:t>принимается приё</w:t>
      </w:r>
      <w:r w:rsidRPr="00DE2D29">
        <w:rPr>
          <w:sz w:val="26"/>
          <w:szCs w:val="26"/>
        </w:rPr>
        <w:t xml:space="preserve">мной комиссией на закрытом заседании простым большинством голосов присутствующих членов комиссии, при обязательном присутствии председателя комиссии или его заместителя. При равном числе голосов председательствующий на заседании приёмной комиссии обладает правом решающего голоса. Результаты объявляются не позднее 3-х рабочих дней после проведения приёма путем размещения списка-рейтинга с указанием </w:t>
      </w:r>
      <w:r w:rsidR="00C01653">
        <w:rPr>
          <w:sz w:val="26"/>
          <w:szCs w:val="26"/>
        </w:rPr>
        <w:t xml:space="preserve">фамилии, имени, возраста, </w:t>
      </w:r>
      <w:r w:rsidRPr="00DE2D29">
        <w:rPr>
          <w:sz w:val="26"/>
          <w:szCs w:val="26"/>
        </w:rPr>
        <w:t>суммы оцен</w:t>
      </w:r>
      <w:r w:rsidR="003A7976">
        <w:rPr>
          <w:sz w:val="26"/>
          <w:szCs w:val="26"/>
        </w:rPr>
        <w:t xml:space="preserve">ок (баллов), полученной каждым </w:t>
      </w:r>
      <w:r w:rsidRPr="00DE2D29">
        <w:rPr>
          <w:sz w:val="26"/>
          <w:szCs w:val="26"/>
        </w:rPr>
        <w:t xml:space="preserve">поступающим, </w:t>
      </w:r>
      <w:r w:rsidRPr="00C01653">
        <w:rPr>
          <w:sz w:val="26"/>
          <w:szCs w:val="26"/>
        </w:rPr>
        <w:t>на информационном стенде</w:t>
      </w:r>
      <w:r w:rsidRPr="00DE2D29">
        <w:rPr>
          <w:sz w:val="26"/>
          <w:szCs w:val="26"/>
        </w:rPr>
        <w:t xml:space="preserve"> и на сайте Школы.</w:t>
      </w:r>
    </w:p>
    <w:p w:rsidR="005B1991" w:rsidRPr="00DE2D29" w:rsidRDefault="005B1991" w:rsidP="00C44F27">
      <w:pPr>
        <w:ind w:firstLine="567"/>
        <w:jc w:val="both"/>
        <w:rPr>
          <w:sz w:val="26"/>
          <w:szCs w:val="26"/>
        </w:rPr>
      </w:pPr>
      <w:r w:rsidRPr="00DE2D29">
        <w:rPr>
          <w:sz w:val="26"/>
          <w:szCs w:val="26"/>
        </w:rPr>
        <w:t>Зачисление производится общим приказом после</w:t>
      </w:r>
      <w:r w:rsidR="009A4FA1" w:rsidRPr="00DE2D29">
        <w:rPr>
          <w:sz w:val="26"/>
          <w:szCs w:val="26"/>
        </w:rPr>
        <w:t xml:space="preserve"> проведения дополнительного приё</w:t>
      </w:r>
      <w:r w:rsidR="00B46DDE">
        <w:rPr>
          <w:sz w:val="26"/>
          <w:szCs w:val="26"/>
        </w:rPr>
        <w:t xml:space="preserve">ма </w:t>
      </w:r>
      <w:r w:rsidR="00BB44E9">
        <w:rPr>
          <w:sz w:val="26"/>
          <w:szCs w:val="26"/>
        </w:rPr>
        <w:t xml:space="preserve">не </w:t>
      </w:r>
      <w:r w:rsidR="00BB44E9" w:rsidRPr="00C01653">
        <w:rPr>
          <w:sz w:val="26"/>
          <w:szCs w:val="26"/>
        </w:rPr>
        <w:t xml:space="preserve">позднее </w:t>
      </w:r>
      <w:r w:rsidR="00834BEF">
        <w:rPr>
          <w:sz w:val="26"/>
          <w:szCs w:val="26"/>
        </w:rPr>
        <w:t>30</w:t>
      </w:r>
      <w:r w:rsidR="0001031E" w:rsidRPr="00C01653">
        <w:rPr>
          <w:sz w:val="26"/>
          <w:szCs w:val="26"/>
        </w:rPr>
        <w:t xml:space="preserve"> августа</w:t>
      </w:r>
      <w:r w:rsidR="00834BEF">
        <w:rPr>
          <w:sz w:val="26"/>
          <w:szCs w:val="26"/>
        </w:rPr>
        <w:t xml:space="preserve"> </w:t>
      </w:r>
      <w:r w:rsidRPr="0091543D">
        <w:rPr>
          <w:sz w:val="26"/>
          <w:szCs w:val="26"/>
        </w:rPr>
        <w:t>текущего года.</w:t>
      </w:r>
    </w:p>
    <w:p w:rsidR="005A62C1" w:rsidRPr="005A62C1" w:rsidRDefault="005B1991" w:rsidP="00F20C32">
      <w:pPr>
        <w:ind w:firstLine="567"/>
        <w:jc w:val="both"/>
        <w:rPr>
          <w:sz w:val="26"/>
          <w:szCs w:val="26"/>
        </w:rPr>
      </w:pPr>
      <w:r w:rsidRPr="00C01653">
        <w:rPr>
          <w:sz w:val="26"/>
          <w:szCs w:val="26"/>
        </w:rPr>
        <w:t>1</w:t>
      </w:r>
      <w:r w:rsidR="0001031E" w:rsidRPr="00C01653">
        <w:rPr>
          <w:sz w:val="26"/>
          <w:szCs w:val="26"/>
        </w:rPr>
        <w:t xml:space="preserve"> сентября</w:t>
      </w:r>
      <w:r w:rsidRPr="00DE2D29">
        <w:rPr>
          <w:sz w:val="26"/>
          <w:szCs w:val="26"/>
        </w:rPr>
        <w:t xml:space="preserve"> вновь по</w:t>
      </w:r>
      <w:r w:rsidR="00F20C32">
        <w:rPr>
          <w:sz w:val="26"/>
          <w:szCs w:val="26"/>
        </w:rPr>
        <w:t>ступившие приступают к занятиям.</w:t>
      </w:r>
    </w:p>
    <w:p w:rsidR="00EC644B" w:rsidRDefault="00EC644B" w:rsidP="00F20C32">
      <w:pPr>
        <w:ind w:left="7020" w:firstLine="68"/>
        <w:rPr>
          <w:b/>
        </w:rPr>
      </w:pPr>
    </w:p>
    <w:p w:rsidR="00EC644B" w:rsidRDefault="00EC644B" w:rsidP="00F20C32">
      <w:pPr>
        <w:ind w:left="7020" w:firstLine="68"/>
        <w:rPr>
          <w:b/>
        </w:rPr>
      </w:pPr>
    </w:p>
    <w:p w:rsidR="005B1991" w:rsidRPr="00976D18" w:rsidRDefault="005B1991" w:rsidP="00F20C32">
      <w:pPr>
        <w:ind w:left="7020" w:firstLine="68"/>
        <w:rPr>
          <w:b/>
        </w:rPr>
      </w:pPr>
      <w:r w:rsidRPr="00976D18">
        <w:rPr>
          <w:b/>
        </w:rPr>
        <w:lastRenderedPageBreak/>
        <w:t>Приложение №</w:t>
      </w:r>
      <w:r w:rsidR="00AF735F">
        <w:rPr>
          <w:b/>
        </w:rPr>
        <w:t xml:space="preserve"> </w:t>
      </w:r>
      <w:r w:rsidRPr="00976D18">
        <w:rPr>
          <w:b/>
          <w:u w:val="single"/>
        </w:rPr>
        <w:t>2</w:t>
      </w:r>
    </w:p>
    <w:p w:rsidR="005B1991" w:rsidRDefault="005B1991" w:rsidP="00F20C32">
      <w:pPr>
        <w:ind w:left="7020" w:firstLine="68"/>
      </w:pPr>
      <w:r>
        <w:t xml:space="preserve">к Правилам приема </w:t>
      </w:r>
    </w:p>
    <w:p w:rsidR="00F20C32" w:rsidRDefault="005B1991" w:rsidP="00F20C32">
      <w:pPr>
        <w:ind w:left="7020" w:firstLine="68"/>
      </w:pPr>
      <w:r>
        <w:t>в МБУ ДО «Д</w:t>
      </w:r>
      <w:r w:rsidR="009A4FA1">
        <w:t>МШ № 12</w:t>
      </w:r>
    </w:p>
    <w:p w:rsidR="005B1991" w:rsidRDefault="009A4FA1" w:rsidP="00F20C32">
      <w:pPr>
        <w:ind w:left="7020" w:firstLine="68"/>
      </w:pPr>
      <w:r>
        <w:t>им. П.И</w:t>
      </w:r>
      <w:r w:rsidR="005B1991">
        <w:t>.</w:t>
      </w:r>
      <w:r>
        <w:t>Чайковского</w:t>
      </w:r>
      <w:r w:rsidR="005B1991">
        <w:t>»</w:t>
      </w:r>
    </w:p>
    <w:p w:rsidR="005B1991" w:rsidRDefault="005B1991" w:rsidP="00C44F27">
      <w:pPr>
        <w:ind w:firstLine="567"/>
        <w:jc w:val="center"/>
      </w:pPr>
    </w:p>
    <w:p w:rsidR="000510E6" w:rsidRDefault="000510E6" w:rsidP="00C44F27">
      <w:pPr>
        <w:ind w:firstLine="567"/>
        <w:jc w:val="center"/>
      </w:pPr>
    </w:p>
    <w:p w:rsidR="005B1991" w:rsidRDefault="005B1991" w:rsidP="00C44F27">
      <w:pPr>
        <w:ind w:firstLine="567"/>
        <w:jc w:val="center"/>
        <w:rPr>
          <w:b/>
          <w:sz w:val="28"/>
          <w:szCs w:val="28"/>
        </w:rPr>
      </w:pPr>
      <w:r w:rsidRPr="00C706D7">
        <w:rPr>
          <w:b/>
          <w:sz w:val="28"/>
          <w:szCs w:val="28"/>
        </w:rPr>
        <w:t xml:space="preserve">ПЕРЕЧЕНЬ </w:t>
      </w:r>
      <w:r w:rsidR="000D6645">
        <w:rPr>
          <w:b/>
          <w:sz w:val="28"/>
          <w:szCs w:val="28"/>
        </w:rPr>
        <w:t xml:space="preserve">ДОПОЛНИТЕЛЬНЫХ ПРЕДПРОФЕССИОНАЛЬНЫХ И ОБЩЕРАЗВИВАЮЩИХ </w:t>
      </w:r>
      <w:r w:rsidRPr="00C706D7">
        <w:rPr>
          <w:b/>
          <w:sz w:val="28"/>
          <w:szCs w:val="28"/>
        </w:rPr>
        <w:t>ПРОГРАММ</w:t>
      </w:r>
      <w:r w:rsidR="000D6645">
        <w:rPr>
          <w:b/>
          <w:sz w:val="28"/>
          <w:szCs w:val="28"/>
        </w:rPr>
        <w:t xml:space="preserve"> В ОБЛАСТИ ИСКУССТВ</w:t>
      </w:r>
      <w:r>
        <w:rPr>
          <w:b/>
          <w:sz w:val="28"/>
          <w:szCs w:val="28"/>
        </w:rPr>
        <w:t>,</w:t>
      </w:r>
    </w:p>
    <w:p w:rsidR="005B1991" w:rsidRPr="00C706D7" w:rsidRDefault="000510E6" w:rsidP="00C44F27">
      <w:pPr>
        <w:ind w:firstLine="567"/>
        <w:jc w:val="center"/>
        <w:rPr>
          <w:b/>
          <w:sz w:val="28"/>
          <w:szCs w:val="28"/>
        </w:rPr>
      </w:pPr>
      <w:r>
        <w:rPr>
          <w:b/>
          <w:sz w:val="28"/>
          <w:szCs w:val="28"/>
        </w:rPr>
        <w:t>п</w:t>
      </w:r>
      <w:r w:rsidR="00CC4ED6">
        <w:rPr>
          <w:b/>
          <w:sz w:val="28"/>
          <w:szCs w:val="28"/>
        </w:rPr>
        <w:t>о</w:t>
      </w:r>
      <w:r>
        <w:rPr>
          <w:b/>
          <w:sz w:val="28"/>
          <w:szCs w:val="28"/>
        </w:rPr>
        <w:t xml:space="preserve"> </w:t>
      </w:r>
      <w:r w:rsidR="00F947A2">
        <w:rPr>
          <w:b/>
          <w:sz w:val="28"/>
          <w:szCs w:val="28"/>
        </w:rPr>
        <w:t>которым объявляется приём в 2024</w:t>
      </w:r>
      <w:r w:rsidR="005B1991">
        <w:rPr>
          <w:b/>
          <w:sz w:val="28"/>
          <w:szCs w:val="28"/>
        </w:rPr>
        <w:t xml:space="preserve"> году</w:t>
      </w:r>
    </w:p>
    <w:p w:rsidR="005B1991" w:rsidRDefault="005B1991" w:rsidP="00C44F27">
      <w:pPr>
        <w:ind w:firstLine="567"/>
        <w:rPr>
          <w:b/>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8"/>
        <w:gridCol w:w="1418"/>
        <w:gridCol w:w="3543"/>
      </w:tblGrid>
      <w:tr w:rsidR="00016E02" w:rsidRPr="00FC3203" w:rsidTr="00EC644B">
        <w:tc>
          <w:tcPr>
            <w:tcW w:w="4498" w:type="dxa"/>
            <w:shd w:val="clear" w:color="auto" w:fill="auto"/>
          </w:tcPr>
          <w:p w:rsidR="00016E02" w:rsidRPr="00FC3203" w:rsidRDefault="00016E02" w:rsidP="00F20C32">
            <w:pPr>
              <w:ind w:left="-4"/>
              <w:jc w:val="center"/>
              <w:rPr>
                <w:b/>
              </w:rPr>
            </w:pPr>
            <w:r w:rsidRPr="00FC3203">
              <w:rPr>
                <w:b/>
              </w:rPr>
              <w:t>Программа/возраст поступающего</w:t>
            </w:r>
          </w:p>
        </w:tc>
        <w:tc>
          <w:tcPr>
            <w:tcW w:w="1418" w:type="dxa"/>
            <w:shd w:val="clear" w:color="auto" w:fill="auto"/>
          </w:tcPr>
          <w:p w:rsidR="00016E02" w:rsidRPr="00FC3203" w:rsidRDefault="00016E02" w:rsidP="00F20C32">
            <w:pPr>
              <w:ind w:left="-4"/>
              <w:jc w:val="center"/>
              <w:rPr>
                <w:b/>
              </w:rPr>
            </w:pPr>
            <w:r w:rsidRPr="00FC3203">
              <w:rPr>
                <w:b/>
              </w:rPr>
              <w:t>Срок освоения</w:t>
            </w:r>
          </w:p>
        </w:tc>
        <w:tc>
          <w:tcPr>
            <w:tcW w:w="3543" w:type="dxa"/>
            <w:shd w:val="clear" w:color="auto" w:fill="auto"/>
          </w:tcPr>
          <w:p w:rsidR="00016E02" w:rsidRPr="00FC3203" w:rsidRDefault="00016E02" w:rsidP="00F20C32">
            <w:pPr>
              <w:ind w:left="-4"/>
              <w:jc w:val="center"/>
              <w:rPr>
                <w:b/>
              </w:rPr>
            </w:pPr>
            <w:r w:rsidRPr="00FC3203">
              <w:rPr>
                <w:b/>
              </w:rPr>
              <w:t>Адрес</w:t>
            </w:r>
            <w:r>
              <w:rPr>
                <w:b/>
              </w:rPr>
              <w:t xml:space="preserve"> места реализации программ</w:t>
            </w:r>
          </w:p>
        </w:tc>
      </w:tr>
      <w:tr w:rsidR="00016E02" w:rsidRPr="00FC3203" w:rsidTr="00EC644B">
        <w:trPr>
          <w:trHeight w:val="555"/>
        </w:trPr>
        <w:tc>
          <w:tcPr>
            <w:tcW w:w="4498" w:type="dxa"/>
            <w:vMerge w:val="restart"/>
            <w:shd w:val="clear" w:color="auto" w:fill="auto"/>
          </w:tcPr>
          <w:p w:rsidR="00016E02" w:rsidRPr="00FC3203" w:rsidRDefault="00016E02" w:rsidP="00F20C32">
            <w:pPr>
              <w:ind w:hanging="4"/>
              <w:jc w:val="both"/>
            </w:pPr>
            <w:r>
              <w:t>Дополнительная предпрофессиональная программа «</w:t>
            </w:r>
            <w:r w:rsidRPr="00FC3203">
              <w:t>Фортепиано</w:t>
            </w:r>
            <w:r>
              <w:t>»/</w:t>
            </w:r>
            <w:r w:rsidRPr="00FC3203">
              <w:t xml:space="preserve"> 6,5 – 9 лет</w:t>
            </w:r>
          </w:p>
        </w:tc>
        <w:tc>
          <w:tcPr>
            <w:tcW w:w="1418" w:type="dxa"/>
            <w:vMerge w:val="restart"/>
            <w:shd w:val="clear" w:color="auto" w:fill="auto"/>
          </w:tcPr>
          <w:p w:rsidR="00016E02" w:rsidRPr="00FC3203" w:rsidRDefault="00016E02" w:rsidP="00F20C32">
            <w:pPr>
              <w:ind w:hanging="4"/>
              <w:jc w:val="both"/>
            </w:pPr>
            <w:r w:rsidRPr="00FC3203">
              <w:t>8,</w:t>
            </w:r>
            <w:r w:rsidR="00E1220E">
              <w:t xml:space="preserve"> </w:t>
            </w:r>
            <w:r w:rsidRPr="00FC3203">
              <w:t>9 лет</w:t>
            </w:r>
          </w:p>
        </w:tc>
        <w:tc>
          <w:tcPr>
            <w:tcW w:w="3543" w:type="dxa"/>
            <w:vMerge w:val="restart"/>
            <w:shd w:val="clear" w:color="auto" w:fill="auto"/>
          </w:tcPr>
          <w:p w:rsidR="00016E02" w:rsidRPr="00FC3203" w:rsidRDefault="00016E02" w:rsidP="00F20C32">
            <w:pPr>
              <w:ind w:hanging="4"/>
              <w:jc w:val="both"/>
            </w:pPr>
            <w:r w:rsidRPr="00FC3203">
              <w:t>ул. Страж революции, д.</w:t>
            </w:r>
            <w:r w:rsidR="00762C62">
              <w:t xml:space="preserve"> </w:t>
            </w:r>
            <w:r w:rsidRPr="00FC3203">
              <w:t>4;</w:t>
            </w:r>
          </w:p>
          <w:p w:rsidR="00016E02" w:rsidRPr="00FC3203" w:rsidRDefault="00016E02" w:rsidP="00F20C32">
            <w:pPr>
              <w:ind w:hanging="4"/>
              <w:jc w:val="both"/>
            </w:pPr>
            <w:r w:rsidRPr="00FC3203">
              <w:t>ул. Чаадаева, д.</w:t>
            </w:r>
            <w:r w:rsidR="00762C62">
              <w:t xml:space="preserve"> </w:t>
            </w:r>
            <w:r w:rsidRPr="00FC3203">
              <w:t>8</w:t>
            </w:r>
          </w:p>
        </w:tc>
      </w:tr>
      <w:tr w:rsidR="00016E02" w:rsidRPr="00FC3203" w:rsidTr="00EC644B">
        <w:trPr>
          <w:trHeight w:val="555"/>
        </w:trPr>
        <w:tc>
          <w:tcPr>
            <w:tcW w:w="4498" w:type="dxa"/>
            <w:vMerge/>
            <w:shd w:val="clear" w:color="auto" w:fill="auto"/>
          </w:tcPr>
          <w:p w:rsidR="00016E02" w:rsidRPr="00FC3203" w:rsidRDefault="00016E02" w:rsidP="00F20C32">
            <w:pPr>
              <w:ind w:hanging="4"/>
            </w:pPr>
          </w:p>
        </w:tc>
        <w:tc>
          <w:tcPr>
            <w:tcW w:w="1418" w:type="dxa"/>
            <w:vMerge/>
            <w:shd w:val="clear" w:color="auto" w:fill="auto"/>
          </w:tcPr>
          <w:p w:rsidR="00016E02" w:rsidRPr="00FC3203" w:rsidRDefault="00016E02" w:rsidP="00F20C32">
            <w:pPr>
              <w:ind w:hanging="4"/>
            </w:pPr>
          </w:p>
        </w:tc>
        <w:tc>
          <w:tcPr>
            <w:tcW w:w="3543" w:type="dxa"/>
            <w:vMerge/>
            <w:shd w:val="clear" w:color="auto" w:fill="auto"/>
          </w:tcPr>
          <w:p w:rsidR="00016E02" w:rsidRPr="00FC3203" w:rsidRDefault="00016E02" w:rsidP="00F20C32">
            <w:pPr>
              <w:ind w:hanging="4"/>
            </w:pPr>
          </w:p>
        </w:tc>
      </w:tr>
      <w:tr w:rsidR="00016E02" w:rsidRPr="00FC3203" w:rsidTr="00EC644B">
        <w:trPr>
          <w:trHeight w:val="278"/>
        </w:trPr>
        <w:tc>
          <w:tcPr>
            <w:tcW w:w="4498" w:type="dxa"/>
            <w:vMerge w:val="restart"/>
            <w:shd w:val="clear" w:color="auto" w:fill="auto"/>
          </w:tcPr>
          <w:p w:rsidR="00016E02" w:rsidRPr="00FC3203" w:rsidRDefault="00016E02" w:rsidP="00F20C32">
            <w:pPr>
              <w:ind w:hanging="4"/>
              <w:jc w:val="both"/>
            </w:pPr>
            <w:r>
              <w:t>Дополнительная предпрофессиональная программа «</w:t>
            </w:r>
            <w:r w:rsidRPr="00FC3203">
              <w:t>Струнные инструменты</w:t>
            </w:r>
            <w:r>
              <w:t>»/</w:t>
            </w:r>
            <w:r w:rsidRPr="00FC3203">
              <w:t xml:space="preserve"> 6,5 – 9 лет</w:t>
            </w:r>
            <w:r>
              <w:t xml:space="preserve"> (скрипка, виолончель)</w:t>
            </w:r>
          </w:p>
        </w:tc>
        <w:tc>
          <w:tcPr>
            <w:tcW w:w="1418" w:type="dxa"/>
            <w:vMerge w:val="restart"/>
            <w:shd w:val="clear" w:color="auto" w:fill="auto"/>
          </w:tcPr>
          <w:p w:rsidR="00016E02" w:rsidRPr="00FC3203" w:rsidRDefault="00016E02" w:rsidP="00F20C32">
            <w:pPr>
              <w:ind w:hanging="4"/>
              <w:jc w:val="both"/>
            </w:pPr>
            <w:r w:rsidRPr="00FC3203">
              <w:t>8,</w:t>
            </w:r>
            <w:r w:rsidR="00E1220E">
              <w:t xml:space="preserve"> </w:t>
            </w:r>
            <w:r w:rsidRPr="00FC3203">
              <w:t>9 лет</w:t>
            </w:r>
          </w:p>
        </w:tc>
        <w:tc>
          <w:tcPr>
            <w:tcW w:w="3543" w:type="dxa"/>
            <w:vMerge w:val="restart"/>
            <w:shd w:val="clear" w:color="auto" w:fill="auto"/>
          </w:tcPr>
          <w:p w:rsidR="00016E02" w:rsidRPr="00FC3203" w:rsidRDefault="00016E02" w:rsidP="00F20C32">
            <w:pPr>
              <w:ind w:hanging="4"/>
              <w:jc w:val="both"/>
            </w:pPr>
            <w:r w:rsidRPr="00FC3203">
              <w:t>ул. Страж революции, д.</w:t>
            </w:r>
            <w:r w:rsidR="00762C62">
              <w:t xml:space="preserve"> </w:t>
            </w:r>
            <w:r w:rsidRPr="00FC3203">
              <w:t>4</w:t>
            </w:r>
          </w:p>
        </w:tc>
      </w:tr>
      <w:tr w:rsidR="00016E02" w:rsidRPr="00FC3203" w:rsidTr="00EC644B">
        <w:trPr>
          <w:trHeight w:val="277"/>
        </w:trPr>
        <w:tc>
          <w:tcPr>
            <w:tcW w:w="4498" w:type="dxa"/>
            <w:vMerge/>
            <w:shd w:val="clear" w:color="auto" w:fill="auto"/>
          </w:tcPr>
          <w:p w:rsidR="00016E02" w:rsidRPr="00FC3203" w:rsidRDefault="00016E02" w:rsidP="00F20C32">
            <w:pPr>
              <w:ind w:hanging="4"/>
              <w:jc w:val="both"/>
            </w:pPr>
          </w:p>
        </w:tc>
        <w:tc>
          <w:tcPr>
            <w:tcW w:w="1418" w:type="dxa"/>
            <w:vMerge/>
            <w:shd w:val="clear" w:color="auto" w:fill="auto"/>
          </w:tcPr>
          <w:p w:rsidR="00016E02" w:rsidRPr="00FC3203" w:rsidRDefault="00016E02" w:rsidP="00F20C32">
            <w:pPr>
              <w:ind w:hanging="4"/>
              <w:jc w:val="both"/>
            </w:pPr>
          </w:p>
        </w:tc>
        <w:tc>
          <w:tcPr>
            <w:tcW w:w="3543" w:type="dxa"/>
            <w:vMerge/>
            <w:shd w:val="clear" w:color="auto" w:fill="auto"/>
          </w:tcPr>
          <w:p w:rsidR="00016E02" w:rsidRPr="00FC3203" w:rsidRDefault="00016E02" w:rsidP="00F20C32">
            <w:pPr>
              <w:ind w:hanging="4"/>
              <w:jc w:val="both"/>
            </w:pPr>
          </w:p>
        </w:tc>
      </w:tr>
      <w:tr w:rsidR="00016E02" w:rsidRPr="00FC3203" w:rsidTr="00EC644B">
        <w:trPr>
          <w:trHeight w:val="413"/>
        </w:trPr>
        <w:tc>
          <w:tcPr>
            <w:tcW w:w="4498" w:type="dxa"/>
            <w:vMerge w:val="restart"/>
            <w:shd w:val="clear" w:color="auto" w:fill="auto"/>
          </w:tcPr>
          <w:p w:rsidR="00016E02" w:rsidRPr="00FC3203" w:rsidRDefault="00016E02" w:rsidP="00F20C32">
            <w:pPr>
              <w:ind w:hanging="4"/>
              <w:jc w:val="both"/>
            </w:pPr>
            <w:r>
              <w:t>Дополнительная предпрофессиональная программа «</w:t>
            </w:r>
            <w:r w:rsidRPr="00FC3203">
              <w:t>Народные инструменты</w:t>
            </w:r>
            <w:r>
              <w:t>»/</w:t>
            </w:r>
            <w:r w:rsidRPr="00FC3203">
              <w:t xml:space="preserve"> 6,5 – 9 лет (домра, балалайка, баян, аккордеон, гитара)</w:t>
            </w:r>
          </w:p>
        </w:tc>
        <w:tc>
          <w:tcPr>
            <w:tcW w:w="1418" w:type="dxa"/>
            <w:vMerge w:val="restart"/>
            <w:shd w:val="clear" w:color="auto" w:fill="auto"/>
          </w:tcPr>
          <w:p w:rsidR="00016E02" w:rsidRPr="00FC3203" w:rsidRDefault="00016E02" w:rsidP="00F20C32">
            <w:pPr>
              <w:ind w:hanging="4"/>
              <w:jc w:val="both"/>
            </w:pPr>
            <w:r w:rsidRPr="00FC3203">
              <w:t>8,</w:t>
            </w:r>
            <w:r w:rsidR="00E1220E">
              <w:t xml:space="preserve"> </w:t>
            </w:r>
            <w:r w:rsidRPr="00FC3203">
              <w:t>9 лет</w:t>
            </w:r>
          </w:p>
        </w:tc>
        <w:tc>
          <w:tcPr>
            <w:tcW w:w="3543" w:type="dxa"/>
            <w:vMerge w:val="restart"/>
            <w:shd w:val="clear" w:color="auto" w:fill="auto"/>
          </w:tcPr>
          <w:p w:rsidR="00016E02" w:rsidRPr="00FC3203" w:rsidRDefault="00016E02" w:rsidP="00F20C32">
            <w:pPr>
              <w:ind w:hanging="4"/>
              <w:jc w:val="both"/>
            </w:pPr>
            <w:r w:rsidRPr="00FC3203">
              <w:t>ул. Страж революции, д.</w:t>
            </w:r>
            <w:r w:rsidR="00762C62">
              <w:t xml:space="preserve"> </w:t>
            </w:r>
            <w:r w:rsidRPr="00FC3203">
              <w:t>4</w:t>
            </w:r>
          </w:p>
        </w:tc>
      </w:tr>
      <w:tr w:rsidR="00016E02" w:rsidRPr="00FC3203" w:rsidTr="00EC644B">
        <w:trPr>
          <w:trHeight w:val="412"/>
        </w:trPr>
        <w:tc>
          <w:tcPr>
            <w:tcW w:w="4498" w:type="dxa"/>
            <w:vMerge/>
            <w:shd w:val="clear" w:color="auto" w:fill="auto"/>
          </w:tcPr>
          <w:p w:rsidR="00016E02" w:rsidRPr="00FC3203" w:rsidRDefault="00016E02" w:rsidP="00F20C32">
            <w:pPr>
              <w:ind w:hanging="4"/>
              <w:jc w:val="both"/>
            </w:pPr>
          </w:p>
        </w:tc>
        <w:tc>
          <w:tcPr>
            <w:tcW w:w="1418" w:type="dxa"/>
            <w:vMerge/>
            <w:shd w:val="clear" w:color="auto" w:fill="auto"/>
          </w:tcPr>
          <w:p w:rsidR="00016E02" w:rsidRPr="00FC3203" w:rsidRDefault="00016E02" w:rsidP="00F20C32">
            <w:pPr>
              <w:ind w:hanging="4"/>
              <w:jc w:val="both"/>
            </w:pPr>
          </w:p>
        </w:tc>
        <w:tc>
          <w:tcPr>
            <w:tcW w:w="3543" w:type="dxa"/>
            <w:vMerge/>
            <w:shd w:val="clear" w:color="auto" w:fill="auto"/>
          </w:tcPr>
          <w:p w:rsidR="00016E02" w:rsidRPr="00FC3203" w:rsidRDefault="00016E02" w:rsidP="00F20C32">
            <w:pPr>
              <w:ind w:hanging="4"/>
              <w:jc w:val="both"/>
            </w:pPr>
          </w:p>
        </w:tc>
      </w:tr>
      <w:tr w:rsidR="00016E02" w:rsidRPr="00FC3203" w:rsidTr="00EC644B">
        <w:trPr>
          <w:trHeight w:val="278"/>
        </w:trPr>
        <w:tc>
          <w:tcPr>
            <w:tcW w:w="4498" w:type="dxa"/>
            <w:vMerge w:val="restart"/>
            <w:shd w:val="clear" w:color="auto" w:fill="auto"/>
          </w:tcPr>
          <w:p w:rsidR="00016E02" w:rsidRPr="00FC3203" w:rsidRDefault="00016E02" w:rsidP="00F20C32">
            <w:pPr>
              <w:ind w:hanging="4"/>
              <w:jc w:val="both"/>
            </w:pPr>
            <w:r>
              <w:t>Дополнительная предпрофессиональная программа «</w:t>
            </w:r>
            <w:r w:rsidRPr="00FC3203">
              <w:t>Народные инструменты</w:t>
            </w:r>
            <w:r>
              <w:t>»/</w:t>
            </w:r>
            <w:r w:rsidRPr="00FC3203">
              <w:t xml:space="preserve"> 6,5 – 9 лет (баян, аккордеон, гитара)</w:t>
            </w:r>
          </w:p>
        </w:tc>
        <w:tc>
          <w:tcPr>
            <w:tcW w:w="1418" w:type="dxa"/>
            <w:vMerge w:val="restart"/>
            <w:shd w:val="clear" w:color="auto" w:fill="auto"/>
          </w:tcPr>
          <w:p w:rsidR="00016E02" w:rsidRPr="00FC3203" w:rsidRDefault="00016E02" w:rsidP="00F20C32">
            <w:pPr>
              <w:ind w:hanging="4"/>
              <w:jc w:val="both"/>
            </w:pPr>
            <w:r w:rsidRPr="00FC3203">
              <w:t>8,</w:t>
            </w:r>
            <w:r w:rsidR="00E1220E">
              <w:t xml:space="preserve"> </w:t>
            </w:r>
            <w:r w:rsidRPr="00FC3203">
              <w:t>9 лет</w:t>
            </w:r>
          </w:p>
          <w:p w:rsidR="00016E02" w:rsidRPr="00FC3203" w:rsidRDefault="00016E02" w:rsidP="00F20C32">
            <w:pPr>
              <w:ind w:hanging="4"/>
              <w:jc w:val="both"/>
            </w:pPr>
          </w:p>
        </w:tc>
        <w:tc>
          <w:tcPr>
            <w:tcW w:w="3543" w:type="dxa"/>
            <w:vMerge w:val="restart"/>
            <w:shd w:val="clear" w:color="auto" w:fill="auto"/>
          </w:tcPr>
          <w:p w:rsidR="00016E02" w:rsidRPr="00FC3203" w:rsidRDefault="00016E02" w:rsidP="00F20C32">
            <w:pPr>
              <w:ind w:hanging="4"/>
              <w:jc w:val="both"/>
            </w:pPr>
            <w:r w:rsidRPr="00FC3203">
              <w:t>ул. Чаадаева, д.</w:t>
            </w:r>
            <w:r w:rsidR="00762C62">
              <w:t xml:space="preserve"> </w:t>
            </w:r>
            <w:r w:rsidRPr="00FC3203">
              <w:t>8</w:t>
            </w:r>
          </w:p>
        </w:tc>
      </w:tr>
      <w:tr w:rsidR="00016E02" w:rsidRPr="00FC3203" w:rsidTr="00EC644B">
        <w:trPr>
          <w:trHeight w:val="277"/>
        </w:trPr>
        <w:tc>
          <w:tcPr>
            <w:tcW w:w="4498" w:type="dxa"/>
            <w:vMerge/>
            <w:shd w:val="clear" w:color="auto" w:fill="auto"/>
          </w:tcPr>
          <w:p w:rsidR="00016E02" w:rsidRPr="00FC3203" w:rsidRDefault="00016E02" w:rsidP="00F20C32">
            <w:pPr>
              <w:ind w:hanging="4"/>
              <w:jc w:val="both"/>
            </w:pPr>
          </w:p>
        </w:tc>
        <w:tc>
          <w:tcPr>
            <w:tcW w:w="1418" w:type="dxa"/>
            <w:vMerge/>
            <w:shd w:val="clear" w:color="auto" w:fill="auto"/>
          </w:tcPr>
          <w:p w:rsidR="00016E02" w:rsidRPr="00FC3203" w:rsidRDefault="00016E02" w:rsidP="00F20C32">
            <w:pPr>
              <w:ind w:hanging="4"/>
              <w:jc w:val="both"/>
            </w:pPr>
          </w:p>
        </w:tc>
        <w:tc>
          <w:tcPr>
            <w:tcW w:w="3543" w:type="dxa"/>
            <w:vMerge/>
            <w:shd w:val="clear" w:color="auto" w:fill="auto"/>
          </w:tcPr>
          <w:p w:rsidR="00016E02" w:rsidRPr="00FC3203" w:rsidRDefault="00016E02" w:rsidP="00F20C32">
            <w:pPr>
              <w:ind w:hanging="4"/>
              <w:jc w:val="both"/>
            </w:pPr>
          </w:p>
        </w:tc>
      </w:tr>
      <w:tr w:rsidR="00016E02" w:rsidRPr="00FC3203" w:rsidTr="00EC644B">
        <w:trPr>
          <w:trHeight w:val="555"/>
        </w:trPr>
        <w:tc>
          <w:tcPr>
            <w:tcW w:w="4498" w:type="dxa"/>
            <w:vMerge w:val="restart"/>
            <w:shd w:val="clear" w:color="auto" w:fill="auto"/>
          </w:tcPr>
          <w:p w:rsidR="00016E02" w:rsidRPr="00FC3203" w:rsidRDefault="00016E02" w:rsidP="00F20C32">
            <w:pPr>
              <w:ind w:hanging="4"/>
              <w:jc w:val="both"/>
            </w:pPr>
            <w:r>
              <w:t>Дополнительная предпрофессиональная программа «</w:t>
            </w:r>
            <w:r w:rsidRPr="00FC3203">
              <w:t>Духовые и ударные инструменты</w:t>
            </w:r>
            <w:r>
              <w:t xml:space="preserve">»/ 6,5 – 9 лет </w:t>
            </w:r>
            <w:r w:rsidRPr="00FC3203">
              <w:t xml:space="preserve">(флейта, </w:t>
            </w:r>
            <w:r w:rsidR="0092606E">
              <w:t xml:space="preserve">гобой, </w:t>
            </w:r>
            <w:r w:rsidRPr="00FC3203">
              <w:t>кларнет, саксофон, труба, валторна)</w:t>
            </w:r>
          </w:p>
        </w:tc>
        <w:tc>
          <w:tcPr>
            <w:tcW w:w="1418" w:type="dxa"/>
            <w:vMerge w:val="restart"/>
            <w:shd w:val="clear" w:color="auto" w:fill="auto"/>
          </w:tcPr>
          <w:p w:rsidR="00016E02" w:rsidRPr="00FC3203" w:rsidRDefault="00016E02" w:rsidP="00F20C32">
            <w:pPr>
              <w:ind w:hanging="4"/>
              <w:jc w:val="both"/>
            </w:pPr>
            <w:r w:rsidRPr="00FC3203">
              <w:t>8,</w:t>
            </w:r>
            <w:r w:rsidR="00E1220E">
              <w:t xml:space="preserve"> </w:t>
            </w:r>
            <w:r w:rsidRPr="00FC3203">
              <w:t>9 лет</w:t>
            </w:r>
          </w:p>
        </w:tc>
        <w:tc>
          <w:tcPr>
            <w:tcW w:w="3543" w:type="dxa"/>
            <w:vMerge w:val="restart"/>
            <w:shd w:val="clear" w:color="auto" w:fill="auto"/>
          </w:tcPr>
          <w:p w:rsidR="00016E02" w:rsidRPr="00FC3203" w:rsidRDefault="00016E02" w:rsidP="00F20C32">
            <w:pPr>
              <w:ind w:hanging="4"/>
              <w:jc w:val="both"/>
            </w:pPr>
            <w:r w:rsidRPr="00FC3203">
              <w:t>ул. Страж революции, д.</w:t>
            </w:r>
            <w:r w:rsidR="00762C62">
              <w:t xml:space="preserve"> </w:t>
            </w:r>
            <w:r w:rsidRPr="00FC3203">
              <w:t>4</w:t>
            </w:r>
          </w:p>
        </w:tc>
      </w:tr>
      <w:tr w:rsidR="00016E02" w:rsidRPr="00FC3203" w:rsidTr="00EC644B">
        <w:trPr>
          <w:trHeight w:val="555"/>
        </w:trPr>
        <w:tc>
          <w:tcPr>
            <w:tcW w:w="4498" w:type="dxa"/>
            <w:vMerge/>
            <w:shd w:val="clear" w:color="auto" w:fill="auto"/>
          </w:tcPr>
          <w:p w:rsidR="00016E02" w:rsidRPr="00FC3203" w:rsidRDefault="00016E02" w:rsidP="00F20C32">
            <w:pPr>
              <w:ind w:hanging="4"/>
              <w:jc w:val="both"/>
            </w:pPr>
          </w:p>
        </w:tc>
        <w:tc>
          <w:tcPr>
            <w:tcW w:w="1418" w:type="dxa"/>
            <w:vMerge/>
            <w:shd w:val="clear" w:color="auto" w:fill="auto"/>
          </w:tcPr>
          <w:p w:rsidR="00016E02" w:rsidRPr="00FC3203" w:rsidRDefault="00016E02" w:rsidP="00F20C32">
            <w:pPr>
              <w:ind w:hanging="4"/>
              <w:jc w:val="both"/>
            </w:pPr>
          </w:p>
        </w:tc>
        <w:tc>
          <w:tcPr>
            <w:tcW w:w="3543" w:type="dxa"/>
            <w:vMerge/>
            <w:shd w:val="clear" w:color="auto" w:fill="auto"/>
          </w:tcPr>
          <w:p w:rsidR="00016E02" w:rsidRPr="00FC3203" w:rsidRDefault="00016E02" w:rsidP="00F20C32">
            <w:pPr>
              <w:ind w:hanging="4"/>
              <w:jc w:val="both"/>
            </w:pPr>
          </w:p>
        </w:tc>
      </w:tr>
      <w:tr w:rsidR="00016E02" w:rsidRPr="00FC3203" w:rsidTr="00EC644B">
        <w:trPr>
          <w:trHeight w:val="413"/>
        </w:trPr>
        <w:tc>
          <w:tcPr>
            <w:tcW w:w="4498" w:type="dxa"/>
            <w:vMerge w:val="restart"/>
            <w:shd w:val="clear" w:color="auto" w:fill="auto"/>
          </w:tcPr>
          <w:p w:rsidR="00016E02" w:rsidRPr="00FC3203" w:rsidRDefault="00016E02" w:rsidP="00F20C32">
            <w:pPr>
              <w:ind w:hanging="4"/>
              <w:jc w:val="both"/>
            </w:pPr>
            <w:r>
              <w:t>Дополнительная предпрофессиональная программа «</w:t>
            </w:r>
            <w:r w:rsidRPr="00FC3203">
              <w:t>Духовые и ударные инструменты</w:t>
            </w:r>
            <w:r>
              <w:t xml:space="preserve">»/ 6,5 – 9 лет </w:t>
            </w:r>
            <w:r w:rsidRPr="00FC3203">
              <w:t>(ударные инструменты)</w:t>
            </w:r>
          </w:p>
        </w:tc>
        <w:tc>
          <w:tcPr>
            <w:tcW w:w="1418" w:type="dxa"/>
            <w:vMerge w:val="restart"/>
            <w:shd w:val="clear" w:color="auto" w:fill="auto"/>
          </w:tcPr>
          <w:p w:rsidR="00016E02" w:rsidRPr="00FC3203" w:rsidRDefault="00016E02" w:rsidP="00F20C32">
            <w:pPr>
              <w:ind w:hanging="4"/>
              <w:jc w:val="both"/>
            </w:pPr>
            <w:r w:rsidRPr="00FC3203">
              <w:t>8,</w:t>
            </w:r>
            <w:r w:rsidR="00E1220E">
              <w:t xml:space="preserve"> </w:t>
            </w:r>
            <w:r w:rsidRPr="00FC3203">
              <w:t>9 лет</w:t>
            </w:r>
          </w:p>
        </w:tc>
        <w:tc>
          <w:tcPr>
            <w:tcW w:w="3543" w:type="dxa"/>
            <w:vMerge w:val="restart"/>
            <w:shd w:val="clear" w:color="auto" w:fill="auto"/>
          </w:tcPr>
          <w:p w:rsidR="00016E02" w:rsidRPr="00FC3203" w:rsidRDefault="00016E02" w:rsidP="00F20C32">
            <w:pPr>
              <w:ind w:hanging="4"/>
              <w:jc w:val="both"/>
            </w:pPr>
            <w:r w:rsidRPr="00FC3203">
              <w:t>ул. Чаадаева, д.</w:t>
            </w:r>
            <w:r w:rsidR="00762C62">
              <w:t xml:space="preserve"> </w:t>
            </w:r>
            <w:r w:rsidRPr="00FC3203">
              <w:t>8</w:t>
            </w:r>
          </w:p>
        </w:tc>
      </w:tr>
      <w:tr w:rsidR="00016E02" w:rsidRPr="00FC3203" w:rsidTr="00EC644B">
        <w:trPr>
          <w:trHeight w:val="412"/>
        </w:trPr>
        <w:tc>
          <w:tcPr>
            <w:tcW w:w="4498" w:type="dxa"/>
            <w:vMerge/>
            <w:shd w:val="clear" w:color="auto" w:fill="auto"/>
          </w:tcPr>
          <w:p w:rsidR="00016E02" w:rsidRPr="00FC3203" w:rsidRDefault="00016E02" w:rsidP="00F20C32">
            <w:pPr>
              <w:ind w:hanging="4"/>
              <w:jc w:val="both"/>
            </w:pPr>
          </w:p>
        </w:tc>
        <w:tc>
          <w:tcPr>
            <w:tcW w:w="1418" w:type="dxa"/>
            <w:vMerge/>
            <w:shd w:val="clear" w:color="auto" w:fill="auto"/>
          </w:tcPr>
          <w:p w:rsidR="00016E02" w:rsidRPr="00FC3203" w:rsidRDefault="00016E02" w:rsidP="00F20C32">
            <w:pPr>
              <w:ind w:hanging="4"/>
              <w:jc w:val="both"/>
            </w:pPr>
          </w:p>
        </w:tc>
        <w:tc>
          <w:tcPr>
            <w:tcW w:w="3543" w:type="dxa"/>
            <w:vMerge/>
            <w:shd w:val="clear" w:color="auto" w:fill="auto"/>
          </w:tcPr>
          <w:p w:rsidR="00016E02" w:rsidRPr="00FC3203" w:rsidRDefault="00016E02" w:rsidP="00F20C32">
            <w:pPr>
              <w:ind w:hanging="4"/>
              <w:jc w:val="both"/>
            </w:pPr>
          </w:p>
        </w:tc>
      </w:tr>
      <w:tr w:rsidR="00016E02" w:rsidRPr="00FC3203" w:rsidTr="000510E6">
        <w:trPr>
          <w:trHeight w:val="416"/>
        </w:trPr>
        <w:tc>
          <w:tcPr>
            <w:tcW w:w="4498" w:type="dxa"/>
            <w:vMerge w:val="restart"/>
            <w:shd w:val="clear" w:color="auto" w:fill="auto"/>
          </w:tcPr>
          <w:p w:rsidR="00016E02" w:rsidRPr="00FC3203" w:rsidRDefault="00016E02" w:rsidP="004C06DE">
            <w:pPr>
              <w:ind w:hanging="4"/>
              <w:jc w:val="both"/>
            </w:pPr>
            <w:r>
              <w:t>Дополнительная общеразвивающая программа «</w:t>
            </w:r>
            <w:r w:rsidRPr="00FC3203">
              <w:t xml:space="preserve">Основы инструментального </w:t>
            </w:r>
            <w:proofErr w:type="gramStart"/>
            <w:r w:rsidRPr="00FC3203">
              <w:t>исполнительства</w:t>
            </w:r>
            <w:r>
              <w:t>»/</w:t>
            </w:r>
            <w:proofErr w:type="gramEnd"/>
            <w:r>
              <w:t xml:space="preserve"> 7 – 12 лет </w:t>
            </w:r>
            <w:r w:rsidRPr="00FC3203">
              <w:t>(фортепиано, скрипка, виолончель, баян, аккордеон, гитара, балалайка, флейта,</w:t>
            </w:r>
            <w:r w:rsidR="00D70BB9">
              <w:t xml:space="preserve"> </w:t>
            </w:r>
            <w:r w:rsidRPr="00FC3203">
              <w:t>клар</w:t>
            </w:r>
            <w:r w:rsidR="000510E6">
              <w:t>нет, саксофон, труба, валторна)</w:t>
            </w:r>
          </w:p>
        </w:tc>
        <w:tc>
          <w:tcPr>
            <w:tcW w:w="1418" w:type="dxa"/>
            <w:vMerge w:val="restart"/>
            <w:shd w:val="clear" w:color="auto" w:fill="auto"/>
          </w:tcPr>
          <w:p w:rsidR="00016E02" w:rsidRPr="00FC3203" w:rsidRDefault="00016E02" w:rsidP="00F20C32">
            <w:pPr>
              <w:ind w:hanging="4"/>
              <w:jc w:val="both"/>
            </w:pPr>
            <w:r w:rsidRPr="00FC3203">
              <w:t>4 года</w:t>
            </w:r>
          </w:p>
        </w:tc>
        <w:tc>
          <w:tcPr>
            <w:tcW w:w="3543" w:type="dxa"/>
            <w:vMerge w:val="restart"/>
            <w:shd w:val="clear" w:color="auto" w:fill="auto"/>
          </w:tcPr>
          <w:p w:rsidR="00016E02" w:rsidRPr="00FC3203" w:rsidRDefault="00016E02" w:rsidP="00F20C32">
            <w:pPr>
              <w:ind w:hanging="4"/>
              <w:jc w:val="both"/>
            </w:pPr>
            <w:r w:rsidRPr="00FC3203">
              <w:t>ул. Страж революции, д.</w:t>
            </w:r>
            <w:r w:rsidR="00762C62">
              <w:t xml:space="preserve"> </w:t>
            </w:r>
            <w:r w:rsidRPr="00FC3203">
              <w:t xml:space="preserve">4 </w:t>
            </w:r>
          </w:p>
        </w:tc>
      </w:tr>
      <w:tr w:rsidR="00016E02" w:rsidRPr="00FC3203" w:rsidTr="00EC644B">
        <w:trPr>
          <w:trHeight w:val="825"/>
        </w:trPr>
        <w:tc>
          <w:tcPr>
            <w:tcW w:w="4498" w:type="dxa"/>
            <w:vMerge/>
            <w:shd w:val="clear" w:color="auto" w:fill="auto"/>
          </w:tcPr>
          <w:p w:rsidR="00016E02" w:rsidRPr="00FC3203" w:rsidRDefault="00016E02" w:rsidP="00F20C32">
            <w:pPr>
              <w:ind w:hanging="4"/>
              <w:jc w:val="both"/>
            </w:pPr>
          </w:p>
        </w:tc>
        <w:tc>
          <w:tcPr>
            <w:tcW w:w="1418" w:type="dxa"/>
            <w:vMerge/>
            <w:shd w:val="clear" w:color="auto" w:fill="auto"/>
          </w:tcPr>
          <w:p w:rsidR="00016E02" w:rsidRPr="00FC3203" w:rsidRDefault="00016E02" w:rsidP="00F20C32">
            <w:pPr>
              <w:ind w:hanging="4"/>
              <w:jc w:val="both"/>
            </w:pPr>
          </w:p>
        </w:tc>
        <w:tc>
          <w:tcPr>
            <w:tcW w:w="3543" w:type="dxa"/>
            <w:vMerge/>
            <w:shd w:val="clear" w:color="auto" w:fill="auto"/>
          </w:tcPr>
          <w:p w:rsidR="00016E02" w:rsidRPr="00FC3203" w:rsidRDefault="00016E02" w:rsidP="00F20C32">
            <w:pPr>
              <w:ind w:hanging="4"/>
              <w:jc w:val="both"/>
            </w:pPr>
          </w:p>
        </w:tc>
      </w:tr>
      <w:tr w:rsidR="00016E02" w:rsidRPr="00FC3203" w:rsidTr="00EC644B">
        <w:trPr>
          <w:trHeight w:val="555"/>
        </w:trPr>
        <w:tc>
          <w:tcPr>
            <w:tcW w:w="4498" w:type="dxa"/>
            <w:vMerge w:val="restart"/>
            <w:shd w:val="clear" w:color="auto" w:fill="auto"/>
          </w:tcPr>
          <w:p w:rsidR="00016E02" w:rsidRPr="00FC3203" w:rsidRDefault="00016E02" w:rsidP="00F20C32">
            <w:pPr>
              <w:ind w:hanging="4"/>
              <w:jc w:val="both"/>
            </w:pPr>
            <w:r>
              <w:t xml:space="preserve">Дополнительная общеразвивающая программа </w:t>
            </w:r>
            <w:r w:rsidR="00D65C6F">
              <w:t>«</w:t>
            </w:r>
            <w:r w:rsidRPr="00FC3203">
              <w:t>Основы инструментального исполнительства</w:t>
            </w:r>
            <w:r w:rsidR="00D65C6F">
              <w:t>»/</w:t>
            </w:r>
            <w:r w:rsidRPr="00FC3203">
              <w:t xml:space="preserve"> 7 – 12 лет (фортепиано, баян, аккордеон, гитара, ударные инструменты)</w:t>
            </w:r>
          </w:p>
        </w:tc>
        <w:tc>
          <w:tcPr>
            <w:tcW w:w="1418" w:type="dxa"/>
            <w:vMerge w:val="restart"/>
            <w:shd w:val="clear" w:color="auto" w:fill="auto"/>
          </w:tcPr>
          <w:p w:rsidR="00016E02" w:rsidRPr="00FC3203" w:rsidRDefault="00016E02" w:rsidP="00F20C32">
            <w:pPr>
              <w:ind w:hanging="4"/>
              <w:jc w:val="both"/>
            </w:pPr>
            <w:r w:rsidRPr="00FC3203">
              <w:t>4 года</w:t>
            </w:r>
          </w:p>
        </w:tc>
        <w:tc>
          <w:tcPr>
            <w:tcW w:w="3543" w:type="dxa"/>
            <w:vMerge w:val="restart"/>
            <w:shd w:val="clear" w:color="auto" w:fill="auto"/>
          </w:tcPr>
          <w:p w:rsidR="00016E02" w:rsidRPr="00FC3203" w:rsidRDefault="00016E02" w:rsidP="00F20C32">
            <w:pPr>
              <w:ind w:hanging="4"/>
              <w:jc w:val="both"/>
            </w:pPr>
            <w:r w:rsidRPr="00FC3203">
              <w:t>ул. Чаадаева, д.</w:t>
            </w:r>
            <w:r w:rsidR="00762C62">
              <w:t xml:space="preserve"> </w:t>
            </w:r>
            <w:r w:rsidRPr="00FC3203">
              <w:t xml:space="preserve">8 </w:t>
            </w:r>
          </w:p>
        </w:tc>
      </w:tr>
      <w:tr w:rsidR="00016E02" w:rsidRPr="00FC3203" w:rsidTr="00EC644B">
        <w:trPr>
          <w:trHeight w:val="555"/>
        </w:trPr>
        <w:tc>
          <w:tcPr>
            <w:tcW w:w="4498" w:type="dxa"/>
            <w:vMerge/>
            <w:shd w:val="clear" w:color="auto" w:fill="auto"/>
          </w:tcPr>
          <w:p w:rsidR="00016E02" w:rsidRPr="00FC3203" w:rsidRDefault="00016E02" w:rsidP="00F20C32">
            <w:pPr>
              <w:ind w:hanging="4"/>
              <w:jc w:val="both"/>
            </w:pPr>
          </w:p>
        </w:tc>
        <w:tc>
          <w:tcPr>
            <w:tcW w:w="1418" w:type="dxa"/>
            <w:vMerge/>
            <w:shd w:val="clear" w:color="auto" w:fill="auto"/>
          </w:tcPr>
          <w:p w:rsidR="00016E02" w:rsidRPr="00FC3203" w:rsidRDefault="00016E02" w:rsidP="00F20C32">
            <w:pPr>
              <w:ind w:hanging="4"/>
              <w:jc w:val="both"/>
            </w:pPr>
          </w:p>
        </w:tc>
        <w:tc>
          <w:tcPr>
            <w:tcW w:w="3543" w:type="dxa"/>
            <w:vMerge/>
            <w:shd w:val="clear" w:color="auto" w:fill="auto"/>
          </w:tcPr>
          <w:p w:rsidR="00016E02" w:rsidRPr="00FC3203" w:rsidRDefault="00016E02" w:rsidP="00F20C32">
            <w:pPr>
              <w:ind w:hanging="4"/>
              <w:jc w:val="both"/>
            </w:pPr>
          </w:p>
        </w:tc>
      </w:tr>
      <w:tr w:rsidR="00016E02" w:rsidRPr="00FC3203" w:rsidTr="00EC644B">
        <w:trPr>
          <w:trHeight w:val="276"/>
        </w:trPr>
        <w:tc>
          <w:tcPr>
            <w:tcW w:w="4498" w:type="dxa"/>
            <w:vMerge w:val="restart"/>
            <w:shd w:val="clear" w:color="auto" w:fill="auto"/>
          </w:tcPr>
          <w:p w:rsidR="00016E02" w:rsidRPr="00FC3203" w:rsidRDefault="00D65C6F" w:rsidP="00F20C32">
            <w:pPr>
              <w:ind w:hanging="4"/>
              <w:jc w:val="both"/>
            </w:pPr>
            <w:r>
              <w:t>Дополнительная общеразвивающая программа «</w:t>
            </w:r>
            <w:r w:rsidR="00016E02" w:rsidRPr="00FC3203">
              <w:t>Вокал академический</w:t>
            </w:r>
            <w:r>
              <w:t>»/</w:t>
            </w:r>
            <w:r w:rsidR="00016E02" w:rsidRPr="00FC3203">
              <w:t xml:space="preserve"> 6,5 – 9 лет</w:t>
            </w:r>
          </w:p>
        </w:tc>
        <w:tc>
          <w:tcPr>
            <w:tcW w:w="1418" w:type="dxa"/>
            <w:vMerge w:val="restart"/>
            <w:shd w:val="clear" w:color="auto" w:fill="auto"/>
          </w:tcPr>
          <w:p w:rsidR="00016E02" w:rsidRPr="00FC3203" w:rsidRDefault="00016E02" w:rsidP="00F20C32">
            <w:pPr>
              <w:ind w:hanging="4"/>
              <w:jc w:val="both"/>
            </w:pPr>
            <w:r w:rsidRPr="00FC3203">
              <w:t>7 лет</w:t>
            </w:r>
          </w:p>
        </w:tc>
        <w:tc>
          <w:tcPr>
            <w:tcW w:w="3543" w:type="dxa"/>
            <w:vMerge w:val="restart"/>
            <w:shd w:val="clear" w:color="auto" w:fill="auto"/>
          </w:tcPr>
          <w:p w:rsidR="00016E02" w:rsidRPr="00FC3203" w:rsidRDefault="00016E02" w:rsidP="00F20C32">
            <w:pPr>
              <w:ind w:hanging="4"/>
              <w:jc w:val="both"/>
            </w:pPr>
            <w:r w:rsidRPr="00FC3203">
              <w:t>ул. Чаадаева, д.</w:t>
            </w:r>
            <w:r w:rsidR="00762C62">
              <w:t xml:space="preserve"> </w:t>
            </w:r>
            <w:r w:rsidRPr="00FC3203">
              <w:t>8</w:t>
            </w:r>
          </w:p>
        </w:tc>
      </w:tr>
      <w:tr w:rsidR="00D65C6F" w:rsidRPr="00FC3203" w:rsidTr="00EC644B">
        <w:trPr>
          <w:trHeight w:val="276"/>
        </w:trPr>
        <w:tc>
          <w:tcPr>
            <w:tcW w:w="4498" w:type="dxa"/>
            <w:vMerge/>
            <w:shd w:val="clear" w:color="auto" w:fill="auto"/>
          </w:tcPr>
          <w:p w:rsidR="00D65C6F" w:rsidRDefault="00D65C6F" w:rsidP="00F20C32">
            <w:pPr>
              <w:ind w:hanging="4"/>
              <w:jc w:val="both"/>
            </w:pPr>
          </w:p>
        </w:tc>
        <w:tc>
          <w:tcPr>
            <w:tcW w:w="1418" w:type="dxa"/>
            <w:vMerge/>
            <w:shd w:val="clear" w:color="auto" w:fill="auto"/>
          </w:tcPr>
          <w:p w:rsidR="00D65C6F" w:rsidRPr="00FC3203" w:rsidRDefault="00D65C6F" w:rsidP="00F20C32">
            <w:pPr>
              <w:ind w:hanging="4"/>
              <w:jc w:val="both"/>
            </w:pPr>
          </w:p>
        </w:tc>
        <w:tc>
          <w:tcPr>
            <w:tcW w:w="3543" w:type="dxa"/>
            <w:vMerge/>
            <w:shd w:val="clear" w:color="auto" w:fill="auto"/>
          </w:tcPr>
          <w:p w:rsidR="00D65C6F" w:rsidRPr="00FC3203" w:rsidRDefault="00D65C6F" w:rsidP="00F20C32">
            <w:pPr>
              <w:ind w:hanging="4"/>
              <w:jc w:val="both"/>
            </w:pPr>
          </w:p>
        </w:tc>
      </w:tr>
      <w:tr w:rsidR="00016E02" w:rsidRPr="00FC3203" w:rsidTr="00EC644B">
        <w:trPr>
          <w:trHeight w:val="276"/>
        </w:trPr>
        <w:tc>
          <w:tcPr>
            <w:tcW w:w="4498" w:type="dxa"/>
            <w:vMerge/>
            <w:shd w:val="clear" w:color="auto" w:fill="auto"/>
          </w:tcPr>
          <w:p w:rsidR="00016E02" w:rsidRPr="00FC3203" w:rsidRDefault="00016E02" w:rsidP="00F20C32">
            <w:pPr>
              <w:ind w:hanging="4"/>
              <w:jc w:val="both"/>
            </w:pPr>
          </w:p>
        </w:tc>
        <w:tc>
          <w:tcPr>
            <w:tcW w:w="1418" w:type="dxa"/>
            <w:vMerge/>
            <w:shd w:val="clear" w:color="auto" w:fill="auto"/>
          </w:tcPr>
          <w:p w:rsidR="00016E02" w:rsidRPr="00FC3203" w:rsidRDefault="00016E02" w:rsidP="00F20C32">
            <w:pPr>
              <w:ind w:hanging="4"/>
              <w:jc w:val="both"/>
            </w:pPr>
          </w:p>
        </w:tc>
        <w:tc>
          <w:tcPr>
            <w:tcW w:w="3543" w:type="dxa"/>
            <w:vMerge/>
            <w:shd w:val="clear" w:color="auto" w:fill="auto"/>
          </w:tcPr>
          <w:p w:rsidR="00016E02" w:rsidRPr="00FC3203" w:rsidRDefault="00016E02" w:rsidP="00F20C32">
            <w:pPr>
              <w:ind w:hanging="4"/>
              <w:jc w:val="both"/>
            </w:pPr>
          </w:p>
        </w:tc>
      </w:tr>
      <w:tr w:rsidR="00D65C6F" w:rsidRPr="00FC3203" w:rsidTr="00EC644B">
        <w:trPr>
          <w:trHeight w:val="848"/>
        </w:trPr>
        <w:tc>
          <w:tcPr>
            <w:tcW w:w="4498" w:type="dxa"/>
            <w:tcBorders>
              <w:bottom w:val="single" w:sz="4" w:space="0" w:color="auto"/>
            </w:tcBorders>
            <w:shd w:val="clear" w:color="auto" w:fill="auto"/>
          </w:tcPr>
          <w:p w:rsidR="00D65C6F" w:rsidRPr="00FC3203" w:rsidRDefault="00D65C6F" w:rsidP="00F20C32">
            <w:pPr>
              <w:ind w:hanging="4"/>
              <w:jc w:val="both"/>
            </w:pPr>
            <w:r>
              <w:t>Дополнительная общеразвивающая программа «</w:t>
            </w:r>
            <w:r w:rsidRPr="00FC3203">
              <w:t>Вокал эстрадный</w:t>
            </w:r>
            <w:r>
              <w:t>»/</w:t>
            </w:r>
            <w:r w:rsidRPr="00FC3203">
              <w:t xml:space="preserve"> 6,5 – 9 лет</w:t>
            </w:r>
          </w:p>
        </w:tc>
        <w:tc>
          <w:tcPr>
            <w:tcW w:w="1418" w:type="dxa"/>
            <w:tcBorders>
              <w:bottom w:val="single" w:sz="4" w:space="0" w:color="auto"/>
            </w:tcBorders>
            <w:shd w:val="clear" w:color="auto" w:fill="auto"/>
          </w:tcPr>
          <w:p w:rsidR="00D65C6F" w:rsidRPr="00FC3203" w:rsidRDefault="00D65C6F" w:rsidP="00F20C32">
            <w:pPr>
              <w:ind w:hanging="4"/>
              <w:jc w:val="both"/>
            </w:pPr>
            <w:r w:rsidRPr="00FC3203">
              <w:t>7 лет</w:t>
            </w:r>
          </w:p>
          <w:p w:rsidR="00D65C6F" w:rsidRPr="00FC3203" w:rsidRDefault="00D65C6F" w:rsidP="00F20C32">
            <w:pPr>
              <w:ind w:hanging="4"/>
              <w:jc w:val="both"/>
            </w:pPr>
          </w:p>
        </w:tc>
        <w:tc>
          <w:tcPr>
            <w:tcW w:w="3543" w:type="dxa"/>
            <w:tcBorders>
              <w:bottom w:val="single" w:sz="4" w:space="0" w:color="auto"/>
            </w:tcBorders>
            <w:shd w:val="clear" w:color="auto" w:fill="auto"/>
          </w:tcPr>
          <w:p w:rsidR="00D65C6F" w:rsidRPr="00FC3203" w:rsidRDefault="00D65C6F" w:rsidP="00F20C32">
            <w:pPr>
              <w:ind w:hanging="4"/>
              <w:jc w:val="both"/>
            </w:pPr>
            <w:r w:rsidRPr="00FC3203">
              <w:t>ул. Чаадаева, д.</w:t>
            </w:r>
            <w:r w:rsidR="00762C62">
              <w:t xml:space="preserve"> </w:t>
            </w:r>
            <w:r w:rsidRPr="00FC3203">
              <w:t>8</w:t>
            </w:r>
          </w:p>
        </w:tc>
      </w:tr>
      <w:tr w:rsidR="00D65C6F" w:rsidRPr="00FC3203" w:rsidTr="007648DE">
        <w:trPr>
          <w:trHeight w:val="848"/>
        </w:trPr>
        <w:tc>
          <w:tcPr>
            <w:tcW w:w="4498" w:type="dxa"/>
            <w:shd w:val="clear" w:color="auto" w:fill="auto"/>
          </w:tcPr>
          <w:p w:rsidR="00D65C6F" w:rsidRPr="00FC3203" w:rsidRDefault="00D65C6F" w:rsidP="00E06054">
            <w:pPr>
              <w:ind w:hanging="4"/>
              <w:jc w:val="both"/>
            </w:pPr>
            <w:r>
              <w:lastRenderedPageBreak/>
              <w:t xml:space="preserve">Дополнительная общеразвивающая программа «Подготовка к поступлению в организации среднего профессионального </w:t>
            </w:r>
            <w:proofErr w:type="gramStart"/>
            <w:r>
              <w:t>образования»/</w:t>
            </w:r>
            <w:proofErr w:type="gramEnd"/>
            <w:r w:rsidR="00D70BB9">
              <w:t xml:space="preserve"> </w:t>
            </w:r>
            <w:r w:rsidR="00EB0640" w:rsidRPr="00E06054">
              <w:t xml:space="preserve">с </w:t>
            </w:r>
            <w:r w:rsidRPr="00E06054">
              <w:t>1</w:t>
            </w:r>
            <w:r w:rsidR="00E06054" w:rsidRPr="00E06054">
              <w:t xml:space="preserve">2 </w:t>
            </w:r>
            <w:r w:rsidRPr="00E06054">
              <w:t>лет</w:t>
            </w:r>
          </w:p>
        </w:tc>
        <w:tc>
          <w:tcPr>
            <w:tcW w:w="1418" w:type="dxa"/>
            <w:shd w:val="clear" w:color="auto" w:fill="auto"/>
          </w:tcPr>
          <w:p w:rsidR="00D65C6F" w:rsidRPr="00FC3203" w:rsidRDefault="00D65C6F" w:rsidP="00F20C32">
            <w:pPr>
              <w:ind w:hanging="4"/>
              <w:jc w:val="both"/>
            </w:pPr>
            <w:r>
              <w:t>1 год</w:t>
            </w:r>
          </w:p>
        </w:tc>
        <w:tc>
          <w:tcPr>
            <w:tcW w:w="3543" w:type="dxa"/>
            <w:shd w:val="clear" w:color="auto" w:fill="auto"/>
          </w:tcPr>
          <w:p w:rsidR="00D65C6F" w:rsidRDefault="00D65C6F" w:rsidP="00F20C32">
            <w:pPr>
              <w:ind w:hanging="4"/>
              <w:jc w:val="both"/>
            </w:pPr>
            <w:r w:rsidRPr="00FC3203">
              <w:t>ул. Страж революции, д.</w:t>
            </w:r>
            <w:r w:rsidR="00D70BB9">
              <w:t xml:space="preserve"> </w:t>
            </w:r>
            <w:r w:rsidRPr="00FC3203">
              <w:t xml:space="preserve">4 </w:t>
            </w:r>
          </w:p>
          <w:p w:rsidR="00D65C6F" w:rsidRPr="00FC3203" w:rsidRDefault="00D65C6F" w:rsidP="00F20C32">
            <w:pPr>
              <w:ind w:hanging="4"/>
              <w:jc w:val="both"/>
            </w:pPr>
            <w:r w:rsidRPr="00FC3203">
              <w:t>ул. Чаадаева, д.</w:t>
            </w:r>
            <w:r w:rsidR="00D70BB9">
              <w:t xml:space="preserve"> </w:t>
            </w:r>
            <w:r w:rsidRPr="00FC3203">
              <w:t>8</w:t>
            </w:r>
          </w:p>
        </w:tc>
      </w:tr>
      <w:tr w:rsidR="007648DE" w:rsidRPr="00FC3203" w:rsidTr="00EC644B">
        <w:trPr>
          <w:trHeight w:val="848"/>
        </w:trPr>
        <w:tc>
          <w:tcPr>
            <w:tcW w:w="4498" w:type="dxa"/>
            <w:tcBorders>
              <w:bottom w:val="single" w:sz="4" w:space="0" w:color="auto"/>
            </w:tcBorders>
            <w:shd w:val="clear" w:color="auto" w:fill="auto"/>
          </w:tcPr>
          <w:p w:rsidR="007648DE" w:rsidRDefault="007648DE" w:rsidP="00E06054">
            <w:pPr>
              <w:ind w:hanging="4"/>
              <w:jc w:val="both"/>
            </w:pPr>
            <w:r>
              <w:t xml:space="preserve">Дополнительная общеразвивающая программа «Оркестровое </w:t>
            </w:r>
            <w:proofErr w:type="gramStart"/>
            <w:r>
              <w:t>исполнительство»/</w:t>
            </w:r>
            <w:proofErr w:type="gramEnd"/>
            <w:r w:rsidR="00D70BB9">
              <w:t xml:space="preserve"> </w:t>
            </w:r>
            <w:r>
              <w:t>с 12 лет</w:t>
            </w:r>
          </w:p>
        </w:tc>
        <w:tc>
          <w:tcPr>
            <w:tcW w:w="1418" w:type="dxa"/>
            <w:tcBorders>
              <w:bottom w:val="single" w:sz="4" w:space="0" w:color="auto"/>
            </w:tcBorders>
            <w:shd w:val="clear" w:color="auto" w:fill="auto"/>
          </w:tcPr>
          <w:p w:rsidR="007648DE" w:rsidRDefault="007648DE" w:rsidP="00F20C32">
            <w:pPr>
              <w:ind w:hanging="4"/>
              <w:jc w:val="both"/>
            </w:pPr>
            <w:r>
              <w:t>3 года</w:t>
            </w:r>
          </w:p>
        </w:tc>
        <w:tc>
          <w:tcPr>
            <w:tcW w:w="3543" w:type="dxa"/>
            <w:tcBorders>
              <w:bottom w:val="single" w:sz="4" w:space="0" w:color="auto"/>
            </w:tcBorders>
            <w:shd w:val="clear" w:color="auto" w:fill="auto"/>
          </w:tcPr>
          <w:p w:rsidR="007648DE" w:rsidRDefault="007648DE" w:rsidP="007648DE">
            <w:pPr>
              <w:ind w:hanging="4"/>
              <w:jc w:val="both"/>
            </w:pPr>
            <w:r w:rsidRPr="00FC3203">
              <w:t>ул. Страж революции, д.</w:t>
            </w:r>
            <w:r w:rsidR="00D70BB9">
              <w:t xml:space="preserve"> </w:t>
            </w:r>
            <w:r w:rsidRPr="00FC3203">
              <w:t xml:space="preserve">4 </w:t>
            </w:r>
          </w:p>
          <w:p w:rsidR="007648DE" w:rsidRPr="00FC3203" w:rsidRDefault="007648DE" w:rsidP="007648DE">
            <w:pPr>
              <w:ind w:hanging="4"/>
              <w:jc w:val="both"/>
            </w:pPr>
            <w:r w:rsidRPr="00FC3203">
              <w:t>ул. Чаадаева, д.</w:t>
            </w:r>
            <w:r w:rsidR="00D70BB9">
              <w:t xml:space="preserve"> </w:t>
            </w:r>
            <w:r w:rsidRPr="00FC3203">
              <w:t>8</w:t>
            </w:r>
          </w:p>
        </w:tc>
      </w:tr>
    </w:tbl>
    <w:p w:rsidR="00007E38" w:rsidRDefault="00007E38" w:rsidP="00C44F27">
      <w:pPr>
        <w:ind w:firstLine="567"/>
        <w:jc w:val="both"/>
      </w:pPr>
    </w:p>
    <w:p w:rsidR="00007E38" w:rsidRDefault="004F48C9" w:rsidP="00C44F27">
      <w:pPr>
        <w:ind w:firstLine="567"/>
        <w:jc w:val="both"/>
        <w:rPr>
          <w:b/>
          <w:sz w:val="25"/>
          <w:szCs w:val="25"/>
        </w:rPr>
      </w:pPr>
      <w:r>
        <w:rPr>
          <w:b/>
          <w:sz w:val="25"/>
          <w:szCs w:val="25"/>
        </w:rPr>
        <w:t xml:space="preserve">Обучение на отделении дополнительных платных </w:t>
      </w:r>
      <w:r w:rsidR="00AC2476">
        <w:rPr>
          <w:b/>
          <w:sz w:val="25"/>
          <w:szCs w:val="25"/>
        </w:rPr>
        <w:t xml:space="preserve">образовательных </w:t>
      </w:r>
      <w:r>
        <w:rPr>
          <w:b/>
          <w:sz w:val="25"/>
          <w:szCs w:val="25"/>
        </w:rPr>
        <w:t xml:space="preserve">услуг – срок 1 год </w:t>
      </w:r>
      <w:r w:rsidR="00B47050">
        <w:rPr>
          <w:b/>
          <w:sz w:val="25"/>
          <w:szCs w:val="25"/>
        </w:rPr>
        <w:t xml:space="preserve">(принимаются дети в возрасте с </w:t>
      </w:r>
      <w:r w:rsidR="00B47050" w:rsidRPr="00E06054">
        <w:rPr>
          <w:b/>
          <w:sz w:val="25"/>
          <w:szCs w:val="25"/>
        </w:rPr>
        <w:t>4,5</w:t>
      </w:r>
      <w:r w:rsidR="00007E38" w:rsidRPr="00E06054">
        <w:rPr>
          <w:b/>
          <w:sz w:val="25"/>
          <w:szCs w:val="25"/>
        </w:rPr>
        <w:t xml:space="preserve"> лет</w:t>
      </w:r>
      <w:r w:rsidR="00007E38">
        <w:rPr>
          <w:b/>
          <w:sz w:val="25"/>
          <w:szCs w:val="25"/>
        </w:rPr>
        <w:t>):</w:t>
      </w:r>
    </w:p>
    <w:p w:rsidR="0009574B" w:rsidRPr="00D65C6F" w:rsidRDefault="00007E38" w:rsidP="00C44F27">
      <w:pPr>
        <w:pStyle w:val="a5"/>
        <w:numPr>
          <w:ilvl w:val="0"/>
          <w:numId w:val="8"/>
        </w:numPr>
        <w:ind w:firstLine="567"/>
        <w:jc w:val="both"/>
        <w:rPr>
          <w:b/>
        </w:rPr>
      </w:pPr>
      <w:r w:rsidRPr="00007E38">
        <w:t>Обучение за счет средств физического и (или) юридического лица</w:t>
      </w:r>
    </w:p>
    <w:p w:rsidR="0009574B" w:rsidRDefault="0009574B" w:rsidP="00C44F27">
      <w:pPr>
        <w:ind w:firstLine="567"/>
        <w:rPr>
          <w:b/>
        </w:rPr>
      </w:pPr>
    </w:p>
    <w:p w:rsidR="00EC644B" w:rsidRDefault="00EC644B" w:rsidP="00C44F27">
      <w:pPr>
        <w:ind w:firstLine="567"/>
        <w:rPr>
          <w:b/>
        </w:rPr>
      </w:pPr>
    </w:p>
    <w:p w:rsidR="005B1991" w:rsidRPr="002E1704" w:rsidRDefault="005B1991" w:rsidP="00F20C32">
      <w:pPr>
        <w:ind w:left="7020" w:firstLine="68"/>
        <w:rPr>
          <w:b/>
        </w:rPr>
      </w:pPr>
      <w:r w:rsidRPr="002E1704">
        <w:rPr>
          <w:b/>
        </w:rPr>
        <w:t>Приложение №</w:t>
      </w:r>
      <w:r w:rsidR="00E577F4">
        <w:rPr>
          <w:b/>
        </w:rPr>
        <w:t xml:space="preserve"> </w:t>
      </w:r>
      <w:r w:rsidRPr="002E1704">
        <w:rPr>
          <w:b/>
          <w:u w:val="single"/>
        </w:rPr>
        <w:t>3</w:t>
      </w:r>
    </w:p>
    <w:p w:rsidR="005B1991" w:rsidRDefault="005B1991" w:rsidP="00F20C32">
      <w:pPr>
        <w:ind w:left="7020" w:firstLine="68"/>
      </w:pPr>
      <w:r>
        <w:t xml:space="preserve">к Правилам приема </w:t>
      </w:r>
    </w:p>
    <w:p w:rsidR="005B1991" w:rsidRDefault="005B1991" w:rsidP="00F20C32">
      <w:pPr>
        <w:ind w:left="7020" w:firstLine="68"/>
      </w:pPr>
      <w:r>
        <w:t>в МБУ ДО «Д</w:t>
      </w:r>
      <w:r w:rsidR="00BA5713">
        <w:t>МШ № 12</w:t>
      </w:r>
    </w:p>
    <w:p w:rsidR="005B1991" w:rsidRDefault="00BA5713" w:rsidP="00F20C32">
      <w:pPr>
        <w:ind w:left="7020" w:firstLine="68"/>
      </w:pPr>
      <w:r>
        <w:t>им. П.И</w:t>
      </w:r>
      <w:r w:rsidR="005B1991">
        <w:t>.</w:t>
      </w:r>
      <w:r w:rsidR="00A35F5C">
        <w:t xml:space="preserve"> </w:t>
      </w:r>
      <w:r>
        <w:t>Чайковского</w:t>
      </w:r>
      <w:r w:rsidR="005B1991">
        <w:t>»</w:t>
      </w:r>
    </w:p>
    <w:p w:rsidR="005B1991" w:rsidRDefault="005B1991" w:rsidP="00C44F27">
      <w:pPr>
        <w:ind w:firstLine="567"/>
        <w:jc w:val="right"/>
        <w:rPr>
          <w:sz w:val="16"/>
          <w:szCs w:val="16"/>
        </w:rPr>
      </w:pPr>
    </w:p>
    <w:p w:rsidR="000510E6" w:rsidRPr="0094096C" w:rsidRDefault="000510E6" w:rsidP="00C44F27">
      <w:pPr>
        <w:ind w:firstLine="567"/>
        <w:jc w:val="right"/>
        <w:rPr>
          <w:sz w:val="16"/>
          <w:szCs w:val="16"/>
        </w:rPr>
      </w:pPr>
    </w:p>
    <w:p w:rsidR="005B1991" w:rsidRPr="0065275F" w:rsidRDefault="005B1991" w:rsidP="00C44F27">
      <w:pPr>
        <w:ind w:firstLine="567"/>
        <w:jc w:val="center"/>
        <w:rPr>
          <w:b/>
          <w:sz w:val="28"/>
          <w:szCs w:val="28"/>
          <w:u w:val="single"/>
        </w:rPr>
      </w:pPr>
      <w:r w:rsidRPr="0065275F">
        <w:rPr>
          <w:b/>
          <w:sz w:val="28"/>
          <w:szCs w:val="28"/>
          <w:u w:val="single"/>
        </w:rPr>
        <w:t xml:space="preserve">Формы и содержание </w:t>
      </w:r>
      <w:r w:rsidRPr="003A7976">
        <w:rPr>
          <w:b/>
          <w:sz w:val="28"/>
          <w:szCs w:val="28"/>
          <w:u w:val="single"/>
        </w:rPr>
        <w:t>отбора</w:t>
      </w:r>
      <w:r w:rsidR="003A7976" w:rsidRPr="003A7976">
        <w:rPr>
          <w:b/>
          <w:sz w:val="27"/>
          <w:szCs w:val="27"/>
          <w:u w:val="single"/>
        </w:rPr>
        <w:t>/</w:t>
      </w:r>
      <w:r w:rsidR="003A7976" w:rsidRPr="002C2320">
        <w:rPr>
          <w:b/>
          <w:sz w:val="28"/>
          <w:szCs w:val="28"/>
          <w:u w:val="single"/>
        </w:rPr>
        <w:t>прослушивания</w:t>
      </w:r>
      <w:r w:rsidRPr="0065275F">
        <w:rPr>
          <w:b/>
          <w:sz w:val="28"/>
          <w:szCs w:val="28"/>
          <w:u w:val="single"/>
        </w:rPr>
        <w:t xml:space="preserve"> детей </w:t>
      </w:r>
    </w:p>
    <w:p w:rsidR="005B1991" w:rsidRDefault="005B1991" w:rsidP="00C44F27">
      <w:pPr>
        <w:ind w:firstLine="567"/>
        <w:jc w:val="center"/>
        <w:rPr>
          <w:sz w:val="28"/>
          <w:szCs w:val="28"/>
          <w:u w:val="single"/>
        </w:rPr>
      </w:pPr>
      <w:r>
        <w:rPr>
          <w:sz w:val="28"/>
          <w:szCs w:val="28"/>
          <w:u w:val="single"/>
        </w:rPr>
        <w:t>(т</w:t>
      </w:r>
      <w:r w:rsidRPr="006C5BB8">
        <w:rPr>
          <w:sz w:val="28"/>
          <w:szCs w:val="28"/>
          <w:u w:val="single"/>
        </w:rPr>
        <w:t>ребования к поступающим</w:t>
      </w:r>
      <w:r>
        <w:rPr>
          <w:sz w:val="28"/>
          <w:szCs w:val="28"/>
          <w:u w:val="single"/>
        </w:rPr>
        <w:t xml:space="preserve"> в Школу)</w:t>
      </w:r>
    </w:p>
    <w:p w:rsidR="005B1991" w:rsidRPr="0065275F" w:rsidRDefault="005B1991" w:rsidP="00C44F27">
      <w:pPr>
        <w:ind w:firstLine="567"/>
        <w:jc w:val="center"/>
        <w:rPr>
          <w:sz w:val="16"/>
          <w:szCs w:val="16"/>
          <w:u w:val="single"/>
        </w:rPr>
      </w:pPr>
    </w:p>
    <w:p w:rsidR="005B1991" w:rsidRPr="008D09F3" w:rsidRDefault="005B1991" w:rsidP="00EC644B">
      <w:pPr>
        <w:ind w:firstLine="567"/>
        <w:jc w:val="both"/>
        <w:rPr>
          <w:sz w:val="26"/>
          <w:szCs w:val="26"/>
        </w:rPr>
      </w:pPr>
      <w:r w:rsidRPr="008D09F3">
        <w:rPr>
          <w:sz w:val="26"/>
          <w:szCs w:val="26"/>
        </w:rPr>
        <w:t>1.</w:t>
      </w:r>
      <w:r w:rsidR="00CB7A1C">
        <w:rPr>
          <w:sz w:val="26"/>
          <w:szCs w:val="26"/>
        </w:rPr>
        <w:t xml:space="preserve"> </w:t>
      </w:r>
      <w:r w:rsidR="00BA5713">
        <w:rPr>
          <w:sz w:val="26"/>
          <w:szCs w:val="26"/>
        </w:rPr>
        <w:t>Приё</w:t>
      </w:r>
      <w:r w:rsidRPr="008D09F3">
        <w:rPr>
          <w:sz w:val="26"/>
          <w:szCs w:val="26"/>
        </w:rPr>
        <w:t xml:space="preserve">м детей в первый класс проводится </w:t>
      </w:r>
      <w:r w:rsidRPr="008D09F3">
        <w:rPr>
          <w:b/>
          <w:sz w:val="26"/>
          <w:szCs w:val="26"/>
        </w:rPr>
        <w:t>в возрасте от 6,5 до 12 лет</w:t>
      </w:r>
      <w:r w:rsidR="00CB7A1C">
        <w:rPr>
          <w:b/>
          <w:sz w:val="26"/>
          <w:szCs w:val="26"/>
        </w:rPr>
        <w:t xml:space="preserve"> </w:t>
      </w:r>
      <w:r w:rsidRPr="008D09F3">
        <w:rPr>
          <w:sz w:val="26"/>
          <w:szCs w:val="26"/>
        </w:rPr>
        <w:t>(в</w:t>
      </w:r>
      <w:r w:rsidR="00CB7A1C">
        <w:rPr>
          <w:sz w:val="26"/>
          <w:szCs w:val="26"/>
        </w:rPr>
        <w:t xml:space="preserve"> </w:t>
      </w:r>
      <w:r w:rsidRPr="008D09F3">
        <w:rPr>
          <w:sz w:val="26"/>
          <w:szCs w:val="26"/>
        </w:rPr>
        <w:t>зависимости от срока реализации</w:t>
      </w:r>
      <w:r w:rsidR="00CB7A1C">
        <w:rPr>
          <w:sz w:val="26"/>
          <w:szCs w:val="26"/>
        </w:rPr>
        <w:t xml:space="preserve"> </w:t>
      </w:r>
      <w:r>
        <w:rPr>
          <w:sz w:val="26"/>
          <w:szCs w:val="26"/>
        </w:rPr>
        <w:t>ОП</w:t>
      </w:r>
      <w:r w:rsidRPr="008D09F3">
        <w:rPr>
          <w:sz w:val="26"/>
          <w:szCs w:val="26"/>
        </w:rPr>
        <w:t>).</w:t>
      </w:r>
    </w:p>
    <w:p w:rsidR="00BA5713" w:rsidRDefault="005B1991" w:rsidP="00EC644B">
      <w:pPr>
        <w:ind w:firstLine="567"/>
        <w:jc w:val="both"/>
        <w:rPr>
          <w:sz w:val="26"/>
          <w:szCs w:val="26"/>
        </w:rPr>
      </w:pPr>
      <w:r w:rsidRPr="008D09F3">
        <w:rPr>
          <w:sz w:val="26"/>
          <w:szCs w:val="26"/>
        </w:rPr>
        <w:t>2.</w:t>
      </w:r>
      <w:r w:rsidR="00BA5713">
        <w:rPr>
          <w:sz w:val="26"/>
          <w:szCs w:val="26"/>
        </w:rPr>
        <w:t xml:space="preserve"> Приё</w:t>
      </w:r>
      <w:r>
        <w:rPr>
          <w:sz w:val="26"/>
          <w:szCs w:val="26"/>
        </w:rPr>
        <w:t xml:space="preserve">м </w:t>
      </w:r>
      <w:r w:rsidRPr="008D09F3">
        <w:rPr>
          <w:sz w:val="26"/>
          <w:szCs w:val="26"/>
        </w:rPr>
        <w:t xml:space="preserve">в Школу осуществляется на основании </w:t>
      </w:r>
      <w:r w:rsidRPr="008D09F3">
        <w:rPr>
          <w:b/>
          <w:sz w:val="26"/>
          <w:szCs w:val="26"/>
        </w:rPr>
        <w:t xml:space="preserve">результатов </w:t>
      </w:r>
      <w:r>
        <w:rPr>
          <w:b/>
          <w:sz w:val="26"/>
          <w:szCs w:val="26"/>
        </w:rPr>
        <w:t xml:space="preserve">индивидуального </w:t>
      </w:r>
      <w:r w:rsidRPr="008D09F3">
        <w:rPr>
          <w:b/>
          <w:sz w:val="26"/>
          <w:szCs w:val="26"/>
        </w:rPr>
        <w:t>отбор</w:t>
      </w:r>
      <w:r w:rsidR="002C2320">
        <w:rPr>
          <w:b/>
          <w:sz w:val="26"/>
          <w:szCs w:val="26"/>
        </w:rPr>
        <w:t>а</w:t>
      </w:r>
      <w:r w:rsidR="00A341B4" w:rsidRPr="00A341B4">
        <w:rPr>
          <w:b/>
          <w:sz w:val="27"/>
          <w:szCs w:val="27"/>
        </w:rPr>
        <w:t>/прослушивания</w:t>
      </w:r>
      <w:r>
        <w:rPr>
          <w:b/>
          <w:sz w:val="26"/>
          <w:szCs w:val="26"/>
        </w:rPr>
        <w:t xml:space="preserve"> поступающих</w:t>
      </w:r>
      <w:r w:rsidRPr="008D09F3">
        <w:rPr>
          <w:sz w:val="26"/>
          <w:szCs w:val="26"/>
        </w:rPr>
        <w:t>. Основной формой отбора</w:t>
      </w:r>
      <w:r w:rsidR="00A341B4">
        <w:rPr>
          <w:sz w:val="27"/>
          <w:szCs w:val="27"/>
        </w:rPr>
        <w:t>/</w:t>
      </w:r>
      <w:proofErr w:type="gramStart"/>
      <w:r w:rsidR="00A341B4">
        <w:rPr>
          <w:sz w:val="27"/>
          <w:szCs w:val="27"/>
        </w:rPr>
        <w:t>прослушивания</w:t>
      </w:r>
      <w:proofErr w:type="gramEnd"/>
      <w:r w:rsidR="00D22F87">
        <w:rPr>
          <w:sz w:val="27"/>
          <w:szCs w:val="27"/>
        </w:rPr>
        <w:t xml:space="preserve"> </w:t>
      </w:r>
      <w:r>
        <w:rPr>
          <w:sz w:val="26"/>
          <w:szCs w:val="26"/>
        </w:rPr>
        <w:t xml:space="preserve">поступающих </w:t>
      </w:r>
      <w:r w:rsidRPr="008D09F3">
        <w:rPr>
          <w:sz w:val="26"/>
          <w:szCs w:val="26"/>
        </w:rPr>
        <w:t xml:space="preserve">по каждой реализуемой </w:t>
      </w:r>
      <w:r>
        <w:rPr>
          <w:sz w:val="26"/>
          <w:szCs w:val="26"/>
        </w:rPr>
        <w:t xml:space="preserve">ОП </w:t>
      </w:r>
      <w:r w:rsidRPr="008D09F3">
        <w:rPr>
          <w:sz w:val="26"/>
          <w:szCs w:val="26"/>
        </w:rPr>
        <w:t xml:space="preserve">является </w:t>
      </w:r>
      <w:r w:rsidR="008B6945" w:rsidRPr="00B50769">
        <w:rPr>
          <w:b/>
          <w:sz w:val="26"/>
          <w:szCs w:val="26"/>
        </w:rPr>
        <w:t>тестиро</w:t>
      </w:r>
      <w:r w:rsidRPr="00B50769">
        <w:rPr>
          <w:b/>
          <w:sz w:val="26"/>
          <w:szCs w:val="26"/>
        </w:rPr>
        <w:t>вание</w:t>
      </w:r>
      <w:r w:rsidR="008B6945" w:rsidRPr="00B50769">
        <w:rPr>
          <w:b/>
          <w:sz w:val="26"/>
          <w:szCs w:val="26"/>
        </w:rPr>
        <w:t xml:space="preserve"> в форме творческих заданий</w:t>
      </w:r>
      <w:r w:rsidRPr="00B50769">
        <w:rPr>
          <w:sz w:val="26"/>
          <w:szCs w:val="26"/>
        </w:rPr>
        <w:t>,</w:t>
      </w:r>
      <w:r w:rsidRPr="008D09F3">
        <w:rPr>
          <w:sz w:val="26"/>
          <w:szCs w:val="26"/>
        </w:rPr>
        <w:t xml:space="preserve"> в ходе которого проверяются музыкальные данные ребенка: музыкальный слух, </w:t>
      </w:r>
      <w:r w:rsidR="00986F31">
        <w:rPr>
          <w:sz w:val="26"/>
          <w:szCs w:val="26"/>
        </w:rPr>
        <w:t xml:space="preserve">музыкальный ритм, </w:t>
      </w:r>
      <w:r w:rsidR="008B6945" w:rsidRPr="008D09F3">
        <w:rPr>
          <w:sz w:val="26"/>
          <w:szCs w:val="26"/>
        </w:rPr>
        <w:t>музыка</w:t>
      </w:r>
      <w:r w:rsidR="008B6945">
        <w:rPr>
          <w:sz w:val="26"/>
          <w:szCs w:val="26"/>
        </w:rPr>
        <w:t xml:space="preserve">льная память, </w:t>
      </w:r>
      <w:r w:rsidR="002C2320">
        <w:rPr>
          <w:sz w:val="26"/>
          <w:szCs w:val="26"/>
        </w:rPr>
        <w:t>при поступлении</w:t>
      </w:r>
      <w:r w:rsidR="00610464">
        <w:rPr>
          <w:sz w:val="26"/>
          <w:szCs w:val="26"/>
        </w:rPr>
        <w:t xml:space="preserve"> на обучение вокалу</w:t>
      </w:r>
      <w:r w:rsidRPr="008D09F3">
        <w:rPr>
          <w:sz w:val="26"/>
          <w:szCs w:val="26"/>
        </w:rPr>
        <w:t xml:space="preserve"> – голосовые данные</w:t>
      </w:r>
      <w:r w:rsidR="00986F31">
        <w:rPr>
          <w:sz w:val="26"/>
          <w:szCs w:val="26"/>
        </w:rPr>
        <w:t>, артистизм</w:t>
      </w:r>
      <w:r w:rsidRPr="008D09F3">
        <w:rPr>
          <w:sz w:val="26"/>
          <w:szCs w:val="26"/>
        </w:rPr>
        <w:t xml:space="preserve">. </w:t>
      </w:r>
    </w:p>
    <w:p w:rsidR="005B1991" w:rsidRDefault="005B1991" w:rsidP="00EC644B">
      <w:pPr>
        <w:ind w:firstLine="567"/>
        <w:jc w:val="both"/>
        <w:rPr>
          <w:sz w:val="26"/>
          <w:szCs w:val="26"/>
        </w:rPr>
      </w:pPr>
      <w:r w:rsidRPr="008D09F3">
        <w:rPr>
          <w:sz w:val="26"/>
          <w:szCs w:val="26"/>
        </w:rPr>
        <w:t>3.</w:t>
      </w:r>
      <w:r w:rsidRPr="008D09F3">
        <w:rPr>
          <w:b/>
          <w:sz w:val="26"/>
          <w:szCs w:val="26"/>
        </w:rPr>
        <w:t>Установленные требования к поступающим и система оценок гарантируют</w:t>
      </w:r>
      <w:r w:rsidR="00521B9A">
        <w:rPr>
          <w:b/>
          <w:sz w:val="26"/>
          <w:szCs w:val="26"/>
        </w:rPr>
        <w:t xml:space="preserve"> </w:t>
      </w:r>
      <w:r w:rsidRPr="008D09F3">
        <w:rPr>
          <w:sz w:val="26"/>
          <w:szCs w:val="26"/>
        </w:rPr>
        <w:t>зачисление детей, обладающих творческими с</w:t>
      </w:r>
      <w:r w:rsidR="00BA5713">
        <w:rPr>
          <w:sz w:val="26"/>
          <w:szCs w:val="26"/>
        </w:rPr>
        <w:t>пособностями в области искусств</w:t>
      </w:r>
      <w:r w:rsidRPr="008D09F3">
        <w:rPr>
          <w:sz w:val="26"/>
          <w:szCs w:val="26"/>
        </w:rPr>
        <w:t>, необходимыми для о</w:t>
      </w:r>
      <w:r w:rsidR="00A341B4">
        <w:rPr>
          <w:sz w:val="26"/>
          <w:szCs w:val="26"/>
        </w:rPr>
        <w:t xml:space="preserve">своения соответствующих </w:t>
      </w:r>
      <w:r w:rsidR="00BA5713">
        <w:rPr>
          <w:sz w:val="26"/>
          <w:szCs w:val="26"/>
        </w:rPr>
        <w:t>ОП</w:t>
      </w:r>
      <w:r w:rsidRPr="008D09F3">
        <w:rPr>
          <w:sz w:val="26"/>
          <w:szCs w:val="26"/>
        </w:rPr>
        <w:t>.</w:t>
      </w:r>
    </w:p>
    <w:p w:rsidR="005B1991" w:rsidRPr="00184F2A" w:rsidRDefault="005B1991" w:rsidP="00EC644B">
      <w:pPr>
        <w:ind w:firstLine="567"/>
        <w:jc w:val="both"/>
        <w:rPr>
          <w:b/>
          <w:sz w:val="26"/>
          <w:szCs w:val="26"/>
        </w:rPr>
      </w:pPr>
      <w:r w:rsidRPr="00184F2A">
        <w:rPr>
          <w:b/>
          <w:sz w:val="26"/>
          <w:szCs w:val="26"/>
        </w:rPr>
        <w:t>При проведении индивидуального отбора</w:t>
      </w:r>
      <w:r w:rsidR="00A341B4" w:rsidRPr="00184F2A">
        <w:rPr>
          <w:b/>
          <w:sz w:val="27"/>
          <w:szCs w:val="27"/>
        </w:rPr>
        <w:t>/</w:t>
      </w:r>
      <w:proofErr w:type="gramStart"/>
      <w:r w:rsidR="00A341B4" w:rsidRPr="00184F2A">
        <w:rPr>
          <w:b/>
          <w:sz w:val="27"/>
          <w:szCs w:val="27"/>
        </w:rPr>
        <w:t>прослушивания</w:t>
      </w:r>
      <w:proofErr w:type="gramEnd"/>
      <w:r w:rsidR="00521B9A">
        <w:rPr>
          <w:b/>
          <w:sz w:val="27"/>
          <w:szCs w:val="27"/>
        </w:rPr>
        <w:t xml:space="preserve"> </w:t>
      </w:r>
      <w:r w:rsidRPr="00184F2A">
        <w:rPr>
          <w:b/>
          <w:sz w:val="26"/>
          <w:szCs w:val="26"/>
        </w:rPr>
        <w:t>поступающих</w:t>
      </w:r>
      <w:r w:rsidR="00521B9A">
        <w:rPr>
          <w:b/>
          <w:sz w:val="26"/>
          <w:szCs w:val="26"/>
        </w:rPr>
        <w:t xml:space="preserve"> </w:t>
      </w:r>
      <w:r w:rsidR="00AC2476">
        <w:rPr>
          <w:sz w:val="26"/>
          <w:szCs w:val="26"/>
        </w:rPr>
        <w:t xml:space="preserve">присутствуют </w:t>
      </w:r>
      <w:r w:rsidR="00AC2476" w:rsidRPr="000702FC">
        <w:rPr>
          <w:b/>
          <w:sz w:val="26"/>
          <w:szCs w:val="26"/>
        </w:rPr>
        <w:t>только</w:t>
      </w:r>
      <w:r w:rsidR="00521B9A">
        <w:rPr>
          <w:b/>
          <w:sz w:val="26"/>
          <w:szCs w:val="26"/>
        </w:rPr>
        <w:t xml:space="preserve"> </w:t>
      </w:r>
      <w:r w:rsidR="00AC2476" w:rsidRPr="000702FC">
        <w:rPr>
          <w:sz w:val="26"/>
          <w:szCs w:val="26"/>
        </w:rPr>
        <w:t xml:space="preserve">члены </w:t>
      </w:r>
      <w:r w:rsidR="00AC2476">
        <w:rPr>
          <w:sz w:val="26"/>
          <w:szCs w:val="26"/>
        </w:rPr>
        <w:t>комиссии</w:t>
      </w:r>
      <w:r w:rsidR="00AC2476" w:rsidRPr="00DE2D29">
        <w:rPr>
          <w:sz w:val="26"/>
          <w:szCs w:val="26"/>
        </w:rPr>
        <w:t xml:space="preserve"> по индивидуальному отбору</w:t>
      </w:r>
      <w:r w:rsidR="00AC2476">
        <w:rPr>
          <w:sz w:val="27"/>
          <w:szCs w:val="27"/>
        </w:rPr>
        <w:t>/прослушиванию</w:t>
      </w:r>
      <w:r w:rsidRPr="00184F2A">
        <w:rPr>
          <w:b/>
          <w:sz w:val="26"/>
          <w:szCs w:val="26"/>
        </w:rPr>
        <w:t>.</w:t>
      </w:r>
    </w:p>
    <w:p w:rsidR="005B1991" w:rsidRPr="008D09F3" w:rsidRDefault="005B1991" w:rsidP="00EC644B">
      <w:pPr>
        <w:ind w:firstLine="567"/>
        <w:jc w:val="both"/>
        <w:rPr>
          <w:b/>
          <w:sz w:val="16"/>
          <w:szCs w:val="16"/>
          <w:u w:val="single"/>
        </w:rPr>
      </w:pPr>
    </w:p>
    <w:p w:rsidR="0081068D" w:rsidRDefault="005B1991" w:rsidP="00EC644B">
      <w:pPr>
        <w:ind w:firstLine="567"/>
        <w:jc w:val="center"/>
        <w:rPr>
          <w:b/>
          <w:sz w:val="26"/>
          <w:szCs w:val="26"/>
          <w:u w:val="single"/>
        </w:rPr>
      </w:pPr>
      <w:r w:rsidRPr="008D09F3">
        <w:rPr>
          <w:b/>
          <w:sz w:val="26"/>
          <w:szCs w:val="26"/>
          <w:u w:val="single"/>
        </w:rPr>
        <w:t xml:space="preserve">Музыкальные задания для поступающих на </w:t>
      </w:r>
      <w:r>
        <w:rPr>
          <w:b/>
          <w:sz w:val="26"/>
          <w:szCs w:val="26"/>
          <w:u w:val="single"/>
        </w:rPr>
        <w:t>программы</w:t>
      </w:r>
      <w:r w:rsidRPr="008D09F3">
        <w:rPr>
          <w:b/>
          <w:sz w:val="26"/>
          <w:szCs w:val="26"/>
          <w:u w:val="single"/>
        </w:rPr>
        <w:t xml:space="preserve"> «Фортепиано», «С</w:t>
      </w:r>
      <w:r w:rsidR="00A341B4">
        <w:rPr>
          <w:b/>
          <w:sz w:val="26"/>
          <w:szCs w:val="26"/>
          <w:u w:val="single"/>
        </w:rPr>
        <w:t xml:space="preserve">трунные инструменты», «Духовые </w:t>
      </w:r>
      <w:r w:rsidRPr="008D09F3">
        <w:rPr>
          <w:b/>
          <w:sz w:val="26"/>
          <w:szCs w:val="26"/>
          <w:u w:val="single"/>
        </w:rPr>
        <w:t>и ударные инстру</w:t>
      </w:r>
      <w:r w:rsidR="00BA5713">
        <w:rPr>
          <w:b/>
          <w:sz w:val="26"/>
          <w:szCs w:val="26"/>
          <w:u w:val="single"/>
        </w:rPr>
        <w:t>менты», «Народные инструменты»</w:t>
      </w:r>
      <w:r w:rsidR="0081068D">
        <w:rPr>
          <w:b/>
          <w:sz w:val="26"/>
          <w:szCs w:val="26"/>
          <w:u w:val="single"/>
        </w:rPr>
        <w:t>, «Основы инструментального исполнительства»</w:t>
      </w:r>
    </w:p>
    <w:p w:rsidR="00D22F87" w:rsidRPr="0081068D" w:rsidRDefault="00D22F87" w:rsidP="00EC644B">
      <w:pPr>
        <w:ind w:firstLine="567"/>
        <w:jc w:val="center"/>
        <w:rPr>
          <w:b/>
          <w:sz w:val="26"/>
          <w:szCs w:val="26"/>
          <w:u w:val="single"/>
        </w:rPr>
      </w:pPr>
    </w:p>
    <w:p w:rsidR="0081068D" w:rsidRPr="00844BEB" w:rsidRDefault="0081068D" w:rsidP="00EC644B">
      <w:pPr>
        <w:numPr>
          <w:ilvl w:val="0"/>
          <w:numId w:val="14"/>
        </w:numPr>
        <w:tabs>
          <w:tab w:val="clear" w:pos="720"/>
          <w:tab w:val="num" w:pos="0"/>
        </w:tabs>
        <w:ind w:left="0" w:firstLine="567"/>
        <w:jc w:val="both"/>
        <w:rPr>
          <w:sz w:val="26"/>
          <w:szCs w:val="26"/>
        </w:rPr>
      </w:pPr>
      <w:r w:rsidRPr="00844BEB">
        <w:rPr>
          <w:sz w:val="26"/>
          <w:szCs w:val="26"/>
        </w:rPr>
        <w:t>Повторить голосом звук, сыгранный препод</w:t>
      </w:r>
      <w:r w:rsidR="006262F9">
        <w:rPr>
          <w:sz w:val="26"/>
          <w:szCs w:val="26"/>
        </w:rPr>
        <w:t>авателем, и небольшие</w:t>
      </w:r>
      <w:r w:rsidR="00521B9A">
        <w:rPr>
          <w:sz w:val="26"/>
          <w:szCs w:val="26"/>
        </w:rPr>
        <w:t xml:space="preserve"> </w:t>
      </w:r>
      <w:proofErr w:type="spellStart"/>
      <w:r w:rsidR="006262F9">
        <w:rPr>
          <w:sz w:val="26"/>
          <w:szCs w:val="26"/>
        </w:rPr>
        <w:t>попевки</w:t>
      </w:r>
      <w:proofErr w:type="spellEnd"/>
      <w:r w:rsidR="006262F9">
        <w:rPr>
          <w:sz w:val="26"/>
          <w:szCs w:val="26"/>
        </w:rPr>
        <w:t xml:space="preserve">, </w:t>
      </w:r>
      <w:r w:rsidRPr="00844BEB">
        <w:rPr>
          <w:sz w:val="26"/>
          <w:szCs w:val="26"/>
        </w:rPr>
        <w:t xml:space="preserve">пропетые преподавателем со словами. При ответе ребенка комиссия обращает внимание на чистоту интонации, выразительность исполнения. </w:t>
      </w:r>
    </w:p>
    <w:p w:rsidR="0081068D" w:rsidRPr="00844BEB" w:rsidRDefault="0081068D" w:rsidP="00EC644B">
      <w:pPr>
        <w:numPr>
          <w:ilvl w:val="0"/>
          <w:numId w:val="14"/>
        </w:numPr>
        <w:tabs>
          <w:tab w:val="clear" w:pos="720"/>
          <w:tab w:val="num" w:pos="0"/>
        </w:tabs>
        <w:ind w:left="0" w:firstLine="567"/>
        <w:jc w:val="both"/>
        <w:rPr>
          <w:color w:val="000000"/>
          <w:sz w:val="26"/>
          <w:szCs w:val="26"/>
        </w:rPr>
      </w:pPr>
      <w:r w:rsidRPr="00844BEB">
        <w:rPr>
          <w:color w:val="000000"/>
          <w:sz w:val="26"/>
          <w:szCs w:val="26"/>
        </w:rPr>
        <w:t>Преподаватель играет один звук и три звука вместе. Ребенок должен определить, где звучит один звук и где звучит много звуков.</w:t>
      </w:r>
    </w:p>
    <w:p w:rsidR="0081068D" w:rsidRPr="00844BEB" w:rsidRDefault="0081068D" w:rsidP="00EC644B">
      <w:pPr>
        <w:numPr>
          <w:ilvl w:val="0"/>
          <w:numId w:val="14"/>
        </w:numPr>
        <w:tabs>
          <w:tab w:val="clear" w:pos="720"/>
          <w:tab w:val="num" w:pos="0"/>
        </w:tabs>
        <w:ind w:left="0" w:firstLine="567"/>
        <w:jc w:val="both"/>
        <w:rPr>
          <w:i/>
          <w:sz w:val="26"/>
          <w:szCs w:val="26"/>
        </w:rPr>
      </w:pPr>
      <w:r w:rsidRPr="00844BEB">
        <w:rPr>
          <w:sz w:val="26"/>
          <w:szCs w:val="26"/>
        </w:rPr>
        <w:t>Преподаватель играет на фортепиано короткую мелодию. Поступающий прохлопывает в ладоши точный ритм сыгранной мелодии</w:t>
      </w:r>
      <w:r w:rsidRPr="00844BEB">
        <w:rPr>
          <w:i/>
          <w:sz w:val="26"/>
          <w:szCs w:val="26"/>
        </w:rPr>
        <w:t xml:space="preserve">. </w:t>
      </w:r>
      <w:r w:rsidRPr="00844BEB">
        <w:rPr>
          <w:sz w:val="26"/>
          <w:szCs w:val="26"/>
        </w:rPr>
        <w:t>При выполнении ритмических заданий комиссия обращает внимание на ритмическую четкость.</w:t>
      </w:r>
    </w:p>
    <w:p w:rsidR="005A379E" w:rsidRDefault="0081068D" w:rsidP="00521B9A">
      <w:pPr>
        <w:numPr>
          <w:ilvl w:val="0"/>
          <w:numId w:val="14"/>
        </w:numPr>
        <w:tabs>
          <w:tab w:val="clear" w:pos="720"/>
          <w:tab w:val="num" w:pos="0"/>
        </w:tabs>
        <w:ind w:left="0" w:firstLine="567"/>
        <w:jc w:val="both"/>
        <w:rPr>
          <w:color w:val="000000"/>
          <w:sz w:val="26"/>
          <w:szCs w:val="26"/>
        </w:rPr>
      </w:pPr>
      <w:r w:rsidRPr="00844BEB">
        <w:rPr>
          <w:color w:val="000000"/>
          <w:sz w:val="26"/>
          <w:szCs w:val="26"/>
        </w:rPr>
        <w:t>Преподаватель простукивает ритмический рисунок. Ребенок точно повторяет данный ритм</w:t>
      </w:r>
      <w:r w:rsidRPr="00844BEB">
        <w:rPr>
          <w:i/>
          <w:color w:val="000000"/>
          <w:sz w:val="26"/>
          <w:szCs w:val="26"/>
        </w:rPr>
        <w:t>.</w:t>
      </w:r>
    </w:p>
    <w:p w:rsidR="00521B9A" w:rsidRPr="00521B9A" w:rsidRDefault="00521B9A" w:rsidP="00521B9A">
      <w:pPr>
        <w:ind w:left="567"/>
        <w:jc w:val="both"/>
        <w:rPr>
          <w:color w:val="000000"/>
          <w:sz w:val="26"/>
          <w:szCs w:val="26"/>
        </w:rPr>
      </w:pPr>
    </w:p>
    <w:p w:rsidR="005B1991" w:rsidRDefault="005B1991" w:rsidP="00EC644B">
      <w:pPr>
        <w:ind w:firstLine="567"/>
        <w:jc w:val="center"/>
        <w:rPr>
          <w:sz w:val="26"/>
          <w:szCs w:val="26"/>
          <w:u w:val="single"/>
        </w:rPr>
      </w:pPr>
      <w:r w:rsidRPr="008D09F3">
        <w:rPr>
          <w:sz w:val="26"/>
          <w:szCs w:val="26"/>
          <w:u w:val="single"/>
        </w:rPr>
        <w:t>К выше перечисленным требованиям для поступающих на</w:t>
      </w:r>
      <w:r>
        <w:rPr>
          <w:sz w:val="26"/>
          <w:szCs w:val="26"/>
          <w:u w:val="single"/>
        </w:rPr>
        <w:t xml:space="preserve"> программы</w:t>
      </w:r>
    </w:p>
    <w:p w:rsidR="005B1991" w:rsidRDefault="0081068D" w:rsidP="00EC644B">
      <w:pPr>
        <w:ind w:firstLine="567"/>
        <w:jc w:val="center"/>
        <w:rPr>
          <w:sz w:val="26"/>
          <w:szCs w:val="26"/>
          <w:u w:val="single"/>
        </w:rPr>
      </w:pPr>
      <w:r>
        <w:rPr>
          <w:b/>
          <w:sz w:val="26"/>
          <w:szCs w:val="26"/>
          <w:u w:val="single"/>
        </w:rPr>
        <w:lastRenderedPageBreak/>
        <w:t>«Вокал а</w:t>
      </w:r>
      <w:r w:rsidR="005B1991" w:rsidRPr="00CD1E5A">
        <w:rPr>
          <w:b/>
          <w:sz w:val="26"/>
          <w:szCs w:val="26"/>
          <w:u w:val="single"/>
        </w:rPr>
        <w:t>кадемическ</w:t>
      </w:r>
      <w:r w:rsidR="005B1991">
        <w:rPr>
          <w:b/>
          <w:sz w:val="26"/>
          <w:szCs w:val="26"/>
          <w:u w:val="single"/>
        </w:rPr>
        <w:t>ий</w:t>
      </w:r>
      <w:r w:rsidR="00BA5713">
        <w:rPr>
          <w:b/>
          <w:sz w:val="26"/>
          <w:szCs w:val="26"/>
          <w:u w:val="single"/>
        </w:rPr>
        <w:t xml:space="preserve">» и </w:t>
      </w:r>
      <w:r>
        <w:rPr>
          <w:b/>
          <w:sz w:val="26"/>
          <w:szCs w:val="26"/>
          <w:u w:val="single"/>
        </w:rPr>
        <w:t>«Вокал э</w:t>
      </w:r>
      <w:r w:rsidR="005B1991" w:rsidRPr="00CD1E5A">
        <w:rPr>
          <w:b/>
          <w:sz w:val="26"/>
          <w:szCs w:val="26"/>
          <w:u w:val="single"/>
        </w:rPr>
        <w:t>страдн</w:t>
      </w:r>
      <w:r w:rsidR="005B1991">
        <w:rPr>
          <w:b/>
          <w:sz w:val="26"/>
          <w:szCs w:val="26"/>
          <w:u w:val="single"/>
        </w:rPr>
        <w:t>ый</w:t>
      </w:r>
      <w:r w:rsidR="005B1991" w:rsidRPr="00CD1E5A">
        <w:rPr>
          <w:b/>
          <w:sz w:val="26"/>
          <w:szCs w:val="26"/>
          <w:u w:val="single"/>
        </w:rPr>
        <w:t>»</w:t>
      </w:r>
      <w:r w:rsidR="00D22F87">
        <w:rPr>
          <w:b/>
          <w:sz w:val="26"/>
          <w:szCs w:val="26"/>
          <w:u w:val="single"/>
        </w:rPr>
        <w:t xml:space="preserve"> </w:t>
      </w:r>
      <w:r w:rsidR="005B1991" w:rsidRPr="008D09F3">
        <w:rPr>
          <w:sz w:val="26"/>
          <w:szCs w:val="26"/>
          <w:u w:val="single"/>
        </w:rPr>
        <w:t>добавлены:</w:t>
      </w:r>
    </w:p>
    <w:p w:rsidR="005B1991" w:rsidRPr="007752F1" w:rsidRDefault="005B1991" w:rsidP="00EC644B">
      <w:pPr>
        <w:ind w:firstLine="567"/>
        <w:jc w:val="both"/>
        <w:rPr>
          <w:sz w:val="12"/>
          <w:szCs w:val="12"/>
          <w:u w:val="single"/>
        </w:rPr>
      </w:pPr>
    </w:p>
    <w:p w:rsidR="0054480F" w:rsidRPr="00DE5F82" w:rsidRDefault="00DE5F82" w:rsidP="00EC644B">
      <w:pPr>
        <w:numPr>
          <w:ilvl w:val="0"/>
          <w:numId w:val="11"/>
        </w:numPr>
        <w:tabs>
          <w:tab w:val="clear" w:pos="720"/>
          <w:tab w:val="num" w:pos="0"/>
        </w:tabs>
        <w:ind w:left="709" w:firstLine="578"/>
        <w:jc w:val="both"/>
        <w:rPr>
          <w:sz w:val="26"/>
          <w:szCs w:val="26"/>
        </w:rPr>
      </w:pPr>
      <w:r>
        <w:rPr>
          <w:sz w:val="26"/>
          <w:szCs w:val="26"/>
        </w:rPr>
        <w:t>п</w:t>
      </w:r>
      <w:r w:rsidR="0054480F" w:rsidRPr="00DE5F82">
        <w:rPr>
          <w:sz w:val="26"/>
          <w:szCs w:val="26"/>
        </w:rPr>
        <w:t>ение песни (один куплет) по выбору поступающего</w:t>
      </w:r>
      <w:r w:rsidRPr="00DE5F82">
        <w:rPr>
          <w:sz w:val="26"/>
          <w:szCs w:val="26"/>
        </w:rPr>
        <w:t>;</w:t>
      </w:r>
    </w:p>
    <w:p w:rsidR="005B1991" w:rsidRPr="008D09F3" w:rsidRDefault="005B1991" w:rsidP="00EC644B">
      <w:pPr>
        <w:numPr>
          <w:ilvl w:val="0"/>
          <w:numId w:val="11"/>
        </w:numPr>
        <w:tabs>
          <w:tab w:val="clear" w:pos="720"/>
          <w:tab w:val="num" w:pos="0"/>
        </w:tabs>
        <w:ind w:left="709" w:firstLine="578"/>
        <w:jc w:val="both"/>
        <w:rPr>
          <w:sz w:val="26"/>
          <w:szCs w:val="26"/>
          <w:u w:val="single"/>
        </w:rPr>
      </w:pPr>
      <w:proofErr w:type="spellStart"/>
      <w:r w:rsidRPr="008D09F3">
        <w:rPr>
          <w:sz w:val="26"/>
          <w:szCs w:val="26"/>
        </w:rPr>
        <w:t>пропевание</w:t>
      </w:r>
      <w:proofErr w:type="spellEnd"/>
      <w:r w:rsidRPr="008D09F3">
        <w:rPr>
          <w:sz w:val="26"/>
          <w:szCs w:val="26"/>
        </w:rPr>
        <w:t xml:space="preserve"> за преподавателем определенных вокально-интонационных упражнений с целью выявления широты диапазона и возможностей голосового аппарата поступающего;</w:t>
      </w:r>
    </w:p>
    <w:p w:rsidR="005B1991" w:rsidRPr="006C00B1" w:rsidRDefault="005B1991" w:rsidP="00EC644B">
      <w:pPr>
        <w:numPr>
          <w:ilvl w:val="0"/>
          <w:numId w:val="11"/>
        </w:numPr>
        <w:tabs>
          <w:tab w:val="clear" w:pos="720"/>
          <w:tab w:val="num" w:pos="0"/>
        </w:tabs>
        <w:ind w:left="709" w:firstLine="578"/>
        <w:jc w:val="both"/>
        <w:rPr>
          <w:sz w:val="26"/>
          <w:szCs w:val="26"/>
          <w:u w:val="single"/>
        </w:rPr>
      </w:pPr>
      <w:r w:rsidRPr="008D09F3">
        <w:rPr>
          <w:sz w:val="26"/>
          <w:szCs w:val="26"/>
        </w:rPr>
        <w:t>повторение за преподавателем скороговорки с целью выявления качества дикции поступающего</w:t>
      </w:r>
      <w:r>
        <w:rPr>
          <w:sz w:val="26"/>
          <w:szCs w:val="26"/>
        </w:rPr>
        <w:t>, выразительное чтение фрагмента стихотво</w:t>
      </w:r>
      <w:r w:rsidR="00AC23FE">
        <w:rPr>
          <w:sz w:val="26"/>
          <w:szCs w:val="26"/>
        </w:rPr>
        <w:t>рения</w:t>
      </w:r>
      <w:r>
        <w:rPr>
          <w:sz w:val="26"/>
          <w:szCs w:val="26"/>
        </w:rPr>
        <w:t>;</w:t>
      </w:r>
    </w:p>
    <w:p w:rsidR="005B1991" w:rsidRPr="008D09F3" w:rsidRDefault="005B1991" w:rsidP="00EC644B">
      <w:pPr>
        <w:numPr>
          <w:ilvl w:val="0"/>
          <w:numId w:val="11"/>
        </w:numPr>
        <w:tabs>
          <w:tab w:val="clear" w:pos="720"/>
          <w:tab w:val="num" w:pos="0"/>
        </w:tabs>
        <w:ind w:left="709" w:firstLine="578"/>
        <w:jc w:val="both"/>
        <w:rPr>
          <w:sz w:val="26"/>
          <w:szCs w:val="26"/>
          <w:u w:val="single"/>
        </w:rPr>
      </w:pPr>
      <w:r>
        <w:rPr>
          <w:sz w:val="26"/>
          <w:szCs w:val="26"/>
        </w:rPr>
        <w:t>необходимость наличия выраженных вокальных данных.</w:t>
      </w:r>
    </w:p>
    <w:p w:rsidR="00F20C32" w:rsidRDefault="00F20C32" w:rsidP="00EC644B">
      <w:pPr>
        <w:jc w:val="both"/>
        <w:rPr>
          <w:b/>
          <w:sz w:val="26"/>
          <w:szCs w:val="26"/>
          <w:u w:val="single"/>
        </w:rPr>
      </w:pPr>
    </w:p>
    <w:p w:rsidR="005B1991" w:rsidRDefault="005B1991" w:rsidP="00547BA3">
      <w:pPr>
        <w:jc w:val="center"/>
        <w:rPr>
          <w:b/>
          <w:sz w:val="26"/>
          <w:szCs w:val="26"/>
          <w:u w:val="single"/>
        </w:rPr>
      </w:pPr>
      <w:r w:rsidRPr="00CD1E5A">
        <w:rPr>
          <w:b/>
          <w:sz w:val="26"/>
          <w:szCs w:val="26"/>
          <w:u w:val="single"/>
        </w:rPr>
        <w:t>Система оценок,</w:t>
      </w:r>
    </w:p>
    <w:p w:rsidR="00547BA3" w:rsidRDefault="00547BA3" w:rsidP="00547BA3">
      <w:pPr>
        <w:jc w:val="center"/>
        <w:rPr>
          <w:sz w:val="26"/>
          <w:szCs w:val="26"/>
          <w:u w:val="single"/>
        </w:rPr>
      </w:pPr>
      <w:r>
        <w:rPr>
          <w:sz w:val="26"/>
          <w:szCs w:val="26"/>
          <w:u w:val="single"/>
        </w:rPr>
        <w:t>применяемая при проведении</w:t>
      </w:r>
    </w:p>
    <w:p w:rsidR="005B1991" w:rsidRDefault="005B1991" w:rsidP="00547BA3">
      <w:pPr>
        <w:jc w:val="center"/>
        <w:rPr>
          <w:sz w:val="26"/>
          <w:szCs w:val="26"/>
          <w:u w:val="single"/>
        </w:rPr>
      </w:pPr>
      <w:r>
        <w:rPr>
          <w:sz w:val="26"/>
          <w:szCs w:val="26"/>
          <w:u w:val="single"/>
        </w:rPr>
        <w:t xml:space="preserve">индивидуального </w:t>
      </w:r>
      <w:r w:rsidRPr="008D09F3">
        <w:rPr>
          <w:sz w:val="26"/>
          <w:szCs w:val="26"/>
          <w:u w:val="single"/>
        </w:rPr>
        <w:t>отбора</w:t>
      </w:r>
      <w:r w:rsidR="00A341B4" w:rsidRPr="00A341B4">
        <w:rPr>
          <w:sz w:val="27"/>
          <w:szCs w:val="27"/>
          <w:u w:val="single"/>
        </w:rPr>
        <w:t>/прослушивания</w:t>
      </w:r>
      <w:r w:rsidR="00CE094D">
        <w:rPr>
          <w:sz w:val="27"/>
          <w:szCs w:val="27"/>
          <w:u w:val="single"/>
        </w:rPr>
        <w:t xml:space="preserve"> </w:t>
      </w:r>
      <w:r>
        <w:rPr>
          <w:sz w:val="26"/>
          <w:szCs w:val="26"/>
          <w:u w:val="single"/>
        </w:rPr>
        <w:t>поступающих</w:t>
      </w:r>
    </w:p>
    <w:p w:rsidR="005B1991" w:rsidRPr="007752F1" w:rsidRDefault="005B1991" w:rsidP="00C44F27">
      <w:pPr>
        <w:ind w:firstLine="567"/>
        <w:jc w:val="center"/>
        <w:rPr>
          <w:sz w:val="12"/>
          <w:szCs w:val="12"/>
        </w:rPr>
      </w:pPr>
    </w:p>
    <w:p w:rsidR="005B1991" w:rsidRPr="00424BC1" w:rsidRDefault="005B1991" w:rsidP="00C44F27">
      <w:pPr>
        <w:ind w:firstLine="567"/>
        <w:jc w:val="both"/>
        <w:rPr>
          <w:sz w:val="26"/>
          <w:szCs w:val="26"/>
        </w:rPr>
      </w:pPr>
      <w:r w:rsidRPr="008D09F3">
        <w:rPr>
          <w:sz w:val="26"/>
          <w:szCs w:val="26"/>
        </w:rPr>
        <w:t>При проведении отбора</w:t>
      </w:r>
      <w:r w:rsidR="00A341B4">
        <w:rPr>
          <w:sz w:val="27"/>
          <w:szCs w:val="27"/>
        </w:rPr>
        <w:t>/прослушивания</w:t>
      </w:r>
      <w:r w:rsidRPr="008D09F3">
        <w:rPr>
          <w:sz w:val="26"/>
          <w:szCs w:val="26"/>
        </w:rPr>
        <w:t xml:space="preserve"> используется пятибалльная система оценок</w:t>
      </w:r>
      <w:r>
        <w:rPr>
          <w:sz w:val="26"/>
          <w:szCs w:val="26"/>
        </w:rPr>
        <w:t xml:space="preserve"> по каждому критерию:</w:t>
      </w:r>
      <w:r w:rsidR="00F37590">
        <w:rPr>
          <w:sz w:val="26"/>
          <w:szCs w:val="26"/>
        </w:rPr>
        <w:t xml:space="preserve"> </w:t>
      </w:r>
      <w:r w:rsidRPr="008D09F3">
        <w:rPr>
          <w:sz w:val="26"/>
          <w:szCs w:val="26"/>
        </w:rPr>
        <w:t>5 -</w:t>
      </w:r>
      <w:r w:rsidR="00F37590">
        <w:rPr>
          <w:sz w:val="26"/>
          <w:szCs w:val="26"/>
        </w:rPr>
        <w:t xml:space="preserve"> </w:t>
      </w:r>
      <w:r w:rsidRPr="008D09F3">
        <w:rPr>
          <w:sz w:val="26"/>
          <w:szCs w:val="26"/>
        </w:rPr>
        <w:t>«отлично», 4 -</w:t>
      </w:r>
      <w:r w:rsidR="00F37590">
        <w:rPr>
          <w:sz w:val="26"/>
          <w:szCs w:val="26"/>
        </w:rPr>
        <w:t xml:space="preserve"> </w:t>
      </w:r>
      <w:r w:rsidRPr="008D09F3">
        <w:rPr>
          <w:sz w:val="26"/>
          <w:szCs w:val="26"/>
        </w:rPr>
        <w:t>«хорошо», 3</w:t>
      </w:r>
      <w:r w:rsidR="00F37590">
        <w:rPr>
          <w:sz w:val="26"/>
          <w:szCs w:val="26"/>
        </w:rPr>
        <w:t xml:space="preserve"> </w:t>
      </w:r>
      <w:r w:rsidRPr="008D09F3">
        <w:rPr>
          <w:sz w:val="26"/>
          <w:szCs w:val="26"/>
        </w:rPr>
        <w:t>- «удовлетворительно», 2</w:t>
      </w:r>
      <w:r w:rsidR="00F37590">
        <w:rPr>
          <w:sz w:val="26"/>
          <w:szCs w:val="26"/>
        </w:rPr>
        <w:t xml:space="preserve"> </w:t>
      </w:r>
      <w:r w:rsidRPr="008D09F3">
        <w:rPr>
          <w:sz w:val="26"/>
          <w:szCs w:val="26"/>
        </w:rPr>
        <w:t>-</w:t>
      </w:r>
      <w:r w:rsidR="00F37590">
        <w:rPr>
          <w:sz w:val="26"/>
          <w:szCs w:val="26"/>
        </w:rPr>
        <w:t xml:space="preserve"> </w:t>
      </w:r>
      <w:r w:rsidRPr="008D09F3">
        <w:rPr>
          <w:sz w:val="26"/>
          <w:szCs w:val="26"/>
        </w:rPr>
        <w:t>«неудовлетворительно».</w:t>
      </w:r>
      <w:r w:rsidR="00F37590">
        <w:rPr>
          <w:sz w:val="26"/>
          <w:szCs w:val="26"/>
        </w:rPr>
        <w:t xml:space="preserve"> </w:t>
      </w:r>
      <w:r>
        <w:rPr>
          <w:sz w:val="26"/>
          <w:szCs w:val="26"/>
        </w:rPr>
        <w:t xml:space="preserve">Для более детального оценивания допускаются оценки сплюсом </w:t>
      </w:r>
      <w:r w:rsidR="00A341B4">
        <w:rPr>
          <w:sz w:val="26"/>
          <w:szCs w:val="26"/>
        </w:rPr>
        <w:t xml:space="preserve">«+» и </w:t>
      </w:r>
      <w:r>
        <w:rPr>
          <w:sz w:val="26"/>
          <w:szCs w:val="26"/>
        </w:rPr>
        <w:t xml:space="preserve">минусом </w:t>
      </w:r>
      <w:r w:rsidRPr="008D09F3">
        <w:rPr>
          <w:sz w:val="26"/>
          <w:szCs w:val="26"/>
        </w:rPr>
        <w:t>«-»</w:t>
      </w:r>
      <w:r>
        <w:rPr>
          <w:sz w:val="26"/>
          <w:szCs w:val="26"/>
        </w:rPr>
        <w:t>.</w:t>
      </w:r>
    </w:p>
    <w:p w:rsidR="005B1991" w:rsidRPr="008D09F3" w:rsidRDefault="005B1991" w:rsidP="00C44F27">
      <w:pPr>
        <w:ind w:firstLine="567"/>
        <w:jc w:val="both"/>
        <w:rPr>
          <w:sz w:val="26"/>
          <w:szCs w:val="26"/>
        </w:rPr>
      </w:pPr>
      <w:r w:rsidRPr="008D09F3">
        <w:rPr>
          <w:b/>
          <w:sz w:val="26"/>
          <w:szCs w:val="26"/>
        </w:rPr>
        <w:t>5 «отлично»</w:t>
      </w:r>
      <w:r w:rsidR="001B1542">
        <w:rPr>
          <w:b/>
          <w:sz w:val="26"/>
          <w:szCs w:val="26"/>
        </w:rPr>
        <w:t xml:space="preserve"> </w:t>
      </w:r>
      <w:r w:rsidRPr="008D09F3">
        <w:rPr>
          <w:b/>
          <w:sz w:val="26"/>
          <w:szCs w:val="26"/>
        </w:rPr>
        <w:t>-</w:t>
      </w:r>
      <w:r w:rsidR="00B43328">
        <w:rPr>
          <w:sz w:val="26"/>
          <w:szCs w:val="26"/>
        </w:rPr>
        <w:t xml:space="preserve"> ребё</w:t>
      </w:r>
      <w:r w:rsidRPr="008D09F3">
        <w:rPr>
          <w:sz w:val="26"/>
          <w:szCs w:val="26"/>
        </w:rPr>
        <w:t>нок поет чисто, определяет на слух без ошибок, точно прохлопывает или проговаривает ритм.</w:t>
      </w:r>
    </w:p>
    <w:p w:rsidR="005B1991" w:rsidRPr="008D09F3" w:rsidRDefault="005B1991" w:rsidP="00C44F27">
      <w:pPr>
        <w:ind w:firstLine="567"/>
        <w:jc w:val="both"/>
        <w:rPr>
          <w:sz w:val="26"/>
          <w:szCs w:val="26"/>
        </w:rPr>
      </w:pPr>
      <w:r w:rsidRPr="008D09F3">
        <w:rPr>
          <w:b/>
          <w:sz w:val="26"/>
          <w:szCs w:val="26"/>
        </w:rPr>
        <w:t>4 «хорошо»</w:t>
      </w:r>
      <w:r w:rsidR="001B1542">
        <w:rPr>
          <w:b/>
          <w:sz w:val="26"/>
          <w:szCs w:val="26"/>
        </w:rPr>
        <w:t xml:space="preserve"> </w:t>
      </w:r>
      <w:r w:rsidRPr="008D09F3">
        <w:rPr>
          <w:b/>
          <w:sz w:val="26"/>
          <w:szCs w:val="26"/>
        </w:rPr>
        <w:t>-</w:t>
      </w:r>
      <w:r w:rsidRPr="008D09F3">
        <w:rPr>
          <w:sz w:val="26"/>
          <w:szCs w:val="26"/>
        </w:rPr>
        <w:t xml:space="preserve"> ребенок поет с ошибками, но легко подстраивается к фортепиано, в определении на слух есть некоторые неточности, ритм воспроизводит, в основном, верно, улучшает ответ после подсказки</w:t>
      </w:r>
      <w:r w:rsidR="005A62C1">
        <w:rPr>
          <w:sz w:val="26"/>
          <w:szCs w:val="26"/>
        </w:rPr>
        <w:t xml:space="preserve"> преподавателя</w:t>
      </w:r>
      <w:r w:rsidRPr="008D09F3">
        <w:rPr>
          <w:sz w:val="26"/>
          <w:szCs w:val="26"/>
        </w:rPr>
        <w:t>.</w:t>
      </w:r>
    </w:p>
    <w:p w:rsidR="005B1991" w:rsidRPr="008D09F3" w:rsidRDefault="005B1991" w:rsidP="00C44F27">
      <w:pPr>
        <w:ind w:firstLine="567"/>
        <w:jc w:val="both"/>
        <w:rPr>
          <w:sz w:val="26"/>
          <w:szCs w:val="26"/>
        </w:rPr>
      </w:pPr>
      <w:r w:rsidRPr="008D09F3">
        <w:rPr>
          <w:b/>
          <w:sz w:val="26"/>
          <w:szCs w:val="26"/>
        </w:rPr>
        <w:t>3 «удовлетворительно»</w:t>
      </w:r>
      <w:r w:rsidR="001B1542">
        <w:rPr>
          <w:b/>
          <w:sz w:val="26"/>
          <w:szCs w:val="26"/>
        </w:rPr>
        <w:t xml:space="preserve"> </w:t>
      </w:r>
      <w:r w:rsidRPr="008D09F3">
        <w:rPr>
          <w:b/>
          <w:sz w:val="26"/>
          <w:szCs w:val="26"/>
        </w:rPr>
        <w:t>-</w:t>
      </w:r>
      <w:r w:rsidRPr="008D09F3">
        <w:rPr>
          <w:sz w:val="26"/>
          <w:szCs w:val="26"/>
        </w:rPr>
        <w:t xml:space="preserve"> ребенок затрудняется в определении на слух, поет неуверенно, интонация нечистая, при проверке ритмического чувства допускает</w:t>
      </w:r>
      <w:r>
        <w:rPr>
          <w:sz w:val="26"/>
          <w:szCs w:val="26"/>
        </w:rPr>
        <w:t xml:space="preserve"> ошибки в пульсации, соотношении</w:t>
      </w:r>
      <w:r w:rsidRPr="008D09F3">
        <w:rPr>
          <w:sz w:val="26"/>
          <w:szCs w:val="26"/>
        </w:rPr>
        <w:t xml:space="preserve"> длительностей, в течение </w:t>
      </w:r>
      <w:r w:rsidR="000750F0">
        <w:rPr>
          <w:sz w:val="26"/>
          <w:szCs w:val="26"/>
        </w:rPr>
        <w:t xml:space="preserve">прослушивания </w:t>
      </w:r>
      <w:r w:rsidRPr="008D09F3">
        <w:rPr>
          <w:sz w:val="26"/>
          <w:szCs w:val="26"/>
        </w:rPr>
        <w:t>не улучшает ответ.</w:t>
      </w:r>
    </w:p>
    <w:p w:rsidR="005B1991" w:rsidRPr="008D09F3" w:rsidRDefault="005A62C1" w:rsidP="00C44F27">
      <w:pPr>
        <w:ind w:firstLine="567"/>
        <w:jc w:val="both"/>
        <w:rPr>
          <w:sz w:val="26"/>
          <w:szCs w:val="26"/>
        </w:rPr>
      </w:pPr>
      <w:r>
        <w:rPr>
          <w:b/>
          <w:sz w:val="26"/>
          <w:szCs w:val="26"/>
        </w:rPr>
        <w:t xml:space="preserve">2 </w:t>
      </w:r>
      <w:r w:rsidR="005B1991" w:rsidRPr="008D09F3">
        <w:rPr>
          <w:b/>
          <w:sz w:val="26"/>
          <w:szCs w:val="26"/>
        </w:rPr>
        <w:t>«неудовлетворительно»</w:t>
      </w:r>
      <w:r w:rsidR="001B1542">
        <w:rPr>
          <w:b/>
          <w:sz w:val="26"/>
          <w:szCs w:val="26"/>
        </w:rPr>
        <w:t xml:space="preserve"> </w:t>
      </w:r>
      <w:r w:rsidR="005B1991" w:rsidRPr="008D09F3">
        <w:rPr>
          <w:b/>
          <w:sz w:val="26"/>
          <w:szCs w:val="26"/>
        </w:rPr>
        <w:t>-</w:t>
      </w:r>
      <w:r w:rsidR="00B43328">
        <w:rPr>
          <w:sz w:val="26"/>
          <w:szCs w:val="26"/>
        </w:rPr>
        <w:t xml:space="preserve"> ребё</w:t>
      </w:r>
      <w:r w:rsidR="005B1991" w:rsidRPr="008D09F3">
        <w:rPr>
          <w:sz w:val="26"/>
          <w:szCs w:val="26"/>
        </w:rPr>
        <w:t>нок не отвечает на предложенные вопросы и не выполняет задания</w:t>
      </w:r>
      <w:r>
        <w:rPr>
          <w:sz w:val="26"/>
          <w:szCs w:val="26"/>
        </w:rPr>
        <w:t xml:space="preserve"> преподавателя</w:t>
      </w:r>
      <w:r w:rsidR="005B1991" w:rsidRPr="008D09F3">
        <w:rPr>
          <w:sz w:val="26"/>
          <w:szCs w:val="26"/>
        </w:rPr>
        <w:t>.</w:t>
      </w:r>
    </w:p>
    <w:p w:rsidR="00F01AC9" w:rsidRPr="00764E6D" w:rsidRDefault="005B1991" w:rsidP="00C44F27">
      <w:pPr>
        <w:ind w:firstLine="567"/>
        <w:jc w:val="both"/>
        <w:rPr>
          <w:sz w:val="26"/>
          <w:szCs w:val="26"/>
        </w:rPr>
      </w:pPr>
      <w:r w:rsidRPr="002A3A1E">
        <w:rPr>
          <w:sz w:val="26"/>
          <w:szCs w:val="26"/>
        </w:rPr>
        <w:t>На каждом заседании комиссии по индивид</w:t>
      </w:r>
      <w:r w:rsidR="00B359F2">
        <w:rPr>
          <w:sz w:val="26"/>
          <w:szCs w:val="26"/>
        </w:rPr>
        <w:t>уальному отбору</w:t>
      </w:r>
      <w:r w:rsidR="00A341B4">
        <w:rPr>
          <w:sz w:val="27"/>
          <w:szCs w:val="27"/>
        </w:rPr>
        <w:t>/прослушиванию</w:t>
      </w:r>
      <w:r w:rsidR="00B359F2">
        <w:rPr>
          <w:sz w:val="26"/>
          <w:szCs w:val="26"/>
        </w:rPr>
        <w:t xml:space="preserve"> поступающих ведё</w:t>
      </w:r>
      <w:r w:rsidRPr="002A3A1E">
        <w:rPr>
          <w:sz w:val="26"/>
          <w:szCs w:val="26"/>
        </w:rPr>
        <w:t>тся протокол, в котором отражается мнение всех членов комиссии.</w:t>
      </w:r>
      <w:r>
        <w:rPr>
          <w:sz w:val="26"/>
          <w:szCs w:val="26"/>
        </w:rPr>
        <w:t xml:space="preserve"> В протоколе, кроме выставления оценок по каждому критерию, выводится общая сумма оценок (балл) на каждого поступающего.</w:t>
      </w:r>
      <w:r w:rsidR="001B1542">
        <w:rPr>
          <w:sz w:val="26"/>
          <w:szCs w:val="26"/>
        </w:rPr>
        <w:t xml:space="preserve"> </w:t>
      </w:r>
      <w:r>
        <w:rPr>
          <w:sz w:val="26"/>
          <w:szCs w:val="26"/>
        </w:rPr>
        <w:t xml:space="preserve">Плюс </w:t>
      </w:r>
      <w:r w:rsidR="009E5D32">
        <w:rPr>
          <w:sz w:val="26"/>
          <w:szCs w:val="26"/>
        </w:rPr>
        <w:t xml:space="preserve">«+» и </w:t>
      </w:r>
      <w:r>
        <w:rPr>
          <w:sz w:val="26"/>
          <w:szCs w:val="26"/>
        </w:rPr>
        <w:t xml:space="preserve">минус </w:t>
      </w:r>
      <w:r w:rsidRPr="008D09F3">
        <w:rPr>
          <w:sz w:val="26"/>
          <w:szCs w:val="26"/>
        </w:rPr>
        <w:t>«-»</w:t>
      </w:r>
      <w:r>
        <w:rPr>
          <w:sz w:val="26"/>
          <w:szCs w:val="26"/>
        </w:rPr>
        <w:t xml:space="preserve"> считаются как увеличение или уменьшение на 0,</w:t>
      </w:r>
      <w:r w:rsidR="00B43328">
        <w:rPr>
          <w:sz w:val="26"/>
          <w:szCs w:val="26"/>
        </w:rPr>
        <w:t>2</w:t>
      </w:r>
      <w:r w:rsidR="00764E6D">
        <w:rPr>
          <w:sz w:val="26"/>
          <w:szCs w:val="26"/>
        </w:rPr>
        <w:t>5 балла соответственно</w:t>
      </w:r>
      <w:r w:rsidR="00A341B4">
        <w:rPr>
          <w:sz w:val="26"/>
          <w:szCs w:val="26"/>
        </w:rPr>
        <w:t>.</w:t>
      </w:r>
    </w:p>
    <w:p w:rsidR="004326A5" w:rsidRDefault="004326A5" w:rsidP="00C44F27">
      <w:pPr>
        <w:ind w:left="7020" w:firstLine="567"/>
        <w:rPr>
          <w:b/>
        </w:rPr>
      </w:pPr>
    </w:p>
    <w:p w:rsidR="004326A5" w:rsidRDefault="004326A5" w:rsidP="00C44F27">
      <w:pPr>
        <w:ind w:firstLine="567"/>
        <w:rPr>
          <w:b/>
        </w:rPr>
      </w:pPr>
    </w:p>
    <w:p w:rsidR="005B1991" w:rsidRPr="002E1704" w:rsidRDefault="005B1991" w:rsidP="00F20C32">
      <w:pPr>
        <w:ind w:left="7020" w:firstLine="68"/>
        <w:rPr>
          <w:b/>
        </w:rPr>
      </w:pPr>
      <w:r w:rsidRPr="002E1704">
        <w:rPr>
          <w:b/>
        </w:rPr>
        <w:t>Приложение №</w:t>
      </w:r>
      <w:r w:rsidR="00E577F4">
        <w:rPr>
          <w:b/>
        </w:rPr>
        <w:t xml:space="preserve"> </w:t>
      </w:r>
      <w:r w:rsidRPr="002E1704">
        <w:rPr>
          <w:b/>
          <w:u w:val="single"/>
        </w:rPr>
        <w:t>4</w:t>
      </w:r>
    </w:p>
    <w:p w:rsidR="005B1991" w:rsidRDefault="00B359F2" w:rsidP="00F20C32">
      <w:pPr>
        <w:ind w:left="7020" w:firstLine="68"/>
      </w:pPr>
      <w:r>
        <w:t>к Правилам приё</w:t>
      </w:r>
      <w:r w:rsidR="005B1991">
        <w:t xml:space="preserve">ма </w:t>
      </w:r>
    </w:p>
    <w:p w:rsidR="005B1991" w:rsidRDefault="005B1991" w:rsidP="00F20C32">
      <w:pPr>
        <w:ind w:left="7020" w:firstLine="68"/>
      </w:pPr>
      <w:r>
        <w:t>в МБУ ДО «Д</w:t>
      </w:r>
      <w:r w:rsidR="00B359F2">
        <w:t>МШ № 12</w:t>
      </w:r>
    </w:p>
    <w:p w:rsidR="005B1991" w:rsidRDefault="00B359F2" w:rsidP="00F20C32">
      <w:pPr>
        <w:ind w:left="7020" w:firstLine="68"/>
      </w:pPr>
      <w:r>
        <w:t>им. П.И</w:t>
      </w:r>
      <w:r w:rsidR="005B1991">
        <w:t>.</w:t>
      </w:r>
      <w:r w:rsidR="001B1542">
        <w:t xml:space="preserve"> </w:t>
      </w:r>
      <w:r>
        <w:t>Чайковского</w:t>
      </w:r>
      <w:r w:rsidR="005B1991">
        <w:t>»</w:t>
      </w:r>
    </w:p>
    <w:p w:rsidR="005B1991" w:rsidRDefault="005B1991" w:rsidP="00C44F27">
      <w:pPr>
        <w:ind w:left="7020" w:firstLine="567"/>
      </w:pPr>
    </w:p>
    <w:p w:rsidR="000510E6" w:rsidRDefault="000510E6" w:rsidP="00C44F27">
      <w:pPr>
        <w:ind w:left="7020" w:firstLine="567"/>
      </w:pPr>
    </w:p>
    <w:p w:rsidR="00CE094D" w:rsidRDefault="00B359F2" w:rsidP="00CE094D">
      <w:pPr>
        <w:ind w:right="68"/>
        <w:jc w:val="center"/>
        <w:rPr>
          <w:b/>
          <w:sz w:val="28"/>
          <w:szCs w:val="28"/>
          <w:u w:val="single"/>
        </w:rPr>
      </w:pPr>
      <w:r>
        <w:rPr>
          <w:b/>
          <w:sz w:val="28"/>
          <w:szCs w:val="28"/>
          <w:u w:val="single"/>
        </w:rPr>
        <w:t>Особенности приё</w:t>
      </w:r>
      <w:r w:rsidR="00CE094D">
        <w:rPr>
          <w:b/>
          <w:sz w:val="28"/>
          <w:szCs w:val="28"/>
          <w:u w:val="single"/>
        </w:rPr>
        <w:t>ма детей</w:t>
      </w:r>
    </w:p>
    <w:p w:rsidR="005B1991" w:rsidRPr="0010511A" w:rsidRDefault="005B1991" w:rsidP="00CE094D">
      <w:pPr>
        <w:ind w:right="68"/>
        <w:jc w:val="center"/>
        <w:rPr>
          <w:b/>
          <w:sz w:val="28"/>
          <w:szCs w:val="28"/>
          <w:u w:val="single"/>
        </w:rPr>
      </w:pPr>
      <w:r w:rsidRPr="0010511A">
        <w:rPr>
          <w:b/>
          <w:sz w:val="28"/>
          <w:szCs w:val="28"/>
          <w:u w:val="single"/>
        </w:rPr>
        <w:t>с огран</w:t>
      </w:r>
      <w:r>
        <w:rPr>
          <w:b/>
          <w:sz w:val="28"/>
          <w:szCs w:val="28"/>
          <w:u w:val="single"/>
        </w:rPr>
        <w:t>иченными возможностями здоровья</w:t>
      </w:r>
    </w:p>
    <w:p w:rsidR="005B1991" w:rsidRPr="000201C1" w:rsidRDefault="005B1991" w:rsidP="00C44F27">
      <w:pPr>
        <w:ind w:left="360" w:right="68" w:firstLine="567"/>
        <w:jc w:val="center"/>
        <w:rPr>
          <w:sz w:val="28"/>
          <w:szCs w:val="28"/>
          <w:u w:val="single"/>
        </w:rPr>
      </w:pPr>
    </w:p>
    <w:p w:rsidR="005B1991" w:rsidRPr="00C3619F" w:rsidRDefault="005B1991" w:rsidP="00C44F27">
      <w:pPr>
        <w:ind w:right="-2" w:firstLine="567"/>
        <w:jc w:val="both"/>
        <w:rPr>
          <w:sz w:val="26"/>
          <w:szCs w:val="26"/>
        </w:rPr>
      </w:pPr>
      <w:r w:rsidRPr="00C3619F">
        <w:rPr>
          <w:sz w:val="26"/>
          <w:szCs w:val="26"/>
        </w:rPr>
        <w:t>Дети с ограниченными возможностями здоровья принимаются в Школу на общих основаниях при условии соответствия требованиям к уровню твор</w:t>
      </w:r>
      <w:r w:rsidR="00A341B4">
        <w:rPr>
          <w:sz w:val="26"/>
          <w:szCs w:val="26"/>
        </w:rPr>
        <w:t xml:space="preserve">ческих способностей, учитывая </w:t>
      </w:r>
      <w:r w:rsidRPr="00C3619F">
        <w:rPr>
          <w:sz w:val="26"/>
          <w:szCs w:val="26"/>
        </w:rPr>
        <w:t>возможность обучаться по медицинским показаниям.</w:t>
      </w:r>
    </w:p>
    <w:p w:rsidR="00476D43" w:rsidRDefault="00476D43" w:rsidP="00C44F27">
      <w:pPr>
        <w:ind w:firstLine="567"/>
        <w:rPr>
          <w:b/>
        </w:rPr>
      </w:pPr>
    </w:p>
    <w:p w:rsidR="00EC644B" w:rsidRDefault="00EC644B" w:rsidP="00F20C32">
      <w:pPr>
        <w:ind w:left="7020" w:firstLine="68"/>
        <w:rPr>
          <w:b/>
        </w:rPr>
      </w:pPr>
    </w:p>
    <w:p w:rsidR="002F7AD9" w:rsidRDefault="002F7AD9" w:rsidP="00F20C32">
      <w:pPr>
        <w:ind w:left="7020" w:firstLine="68"/>
        <w:rPr>
          <w:b/>
        </w:rPr>
      </w:pPr>
    </w:p>
    <w:p w:rsidR="002F7AD9" w:rsidRDefault="002F7AD9" w:rsidP="00F20C32">
      <w:pPr>
        <w:ind w:left="7020" w:firstLine="68"/>
        <w:rPr>
          <w:b/>
        </w:rPr>
      </w:pPr>
    </w:p>
    <w:p w:rsidR="005B1991" w:rsidRPr="002E1704" w:rsidRDefault="005B1991" w:rsidP="00F20C32">
      <w:pPr>
        <w:ind w:left="7020" w:firstLine="68"/>
        <w:rPr>
          <w:b/>
        </w:rPr>
      </w:pPr>
      <w:r w:rsidRPr="002E1704">
        <w:rPr>
          <w:b/>
        </w:rPr>
        <w:lastRenderedPageBreak/>
        <w:t>Приложение №</w:t>
      </w:r>
      <w:r w:rsidR="00E577F4">
        <w:rPr>
          <w:b/>
        </w:rPr>
        <w:t xml:space="preserve"> </w:t>
      </w:r>
      <w:r w:rsidRPr="002E1704">
        <w:rPr>
          <w:b/>
          <w:u w:val="single"/>
        </w:rPr>
        <w:t>5</w:t>
      </w:r>
    </w:p>
    <w:p w:rsidR="005B1991" w:rsidRDefault="00B359F2" w:rsidP="00F20C32">
      <w:pPr>
        <w:ind w:left="7020" w:firstLine="68"/>
      </w:pPr>
      <w:r w:rsidRPr="008B6945">
        <w:t>к Правилам приё</w:t>
      </w:r>
      <w:r w:rsidR="005B1991" w:rsidRPr="008B6945">
        <w:t>ма</w:t>
      </w:r>
    </w:p>
    <w:p w:rsidR="005B1991" w:rsidRDefault="005B1991" w:rsidP="00F20C32">
      <w:pPr>
        <w:ind w:left="7020" w:firstLine="68"/>
      </w:pPr>
      <w:r>
        <w:t>в МБУ ДО «Д</w:t>
      </w:r>
      <w:r w:rsidR="00EC644B">
        <w:t xml:space="preserve">МШ № </w:t>
      </w:r>
      <w:r w:rsidR="00B359F2">
        <w:t>12</w:t>
      </w:r>
    </w:p>
    <w:p w:rsidR="005B1991" w:rsidRDefault="00B359F2" w:rsidP="00F20C32">
      <w:pPr>
        <w:ind w:left="7020" w:firstLine="68"/>
      </w:pPr>
      <w:r>
        <w:t>им. П.И</w:t>
      </w:r>
      <w:r w:rsidR="005B1991">
        <w:t>.</w:t>
      </w:r>
      <w:r w:rsidR="00142858">
        <w:t xml:space="preserve"> </w:t>
      </w:r>
      <w:r>
        <w:t>Чайковского</w:t>
      </w:r>
      <w:r w:rsidR="005B1991">
        <w:t>»</w:t>
      </w:r>
    </w:p>
    <w:p w:rsidR="005B1991" w:rsidRDefault="005B1991" w:rsidP="00C44F27">
      <w:pPr>
        <w:ind w:firstLine="567"/>
        <w:jc w:val="center"/>
        <w:rPr>
          <w:b/>
          <w:sz w:val="28"/>
          <w:szCs w:val="28"/>
          <w:u w:val="single"/>
        </w:rPr>
      </w:pPr>
    </w:p>
    <w:p w:rsidR="000510E6" w:rsidRDefault="000510E6" w:rsidP="00C44F27">
      <w:pPr>
        <w:ind w:firstLine="567"/>
        <w:jc w:val="center"/>
        <w:rPr>
          <w:b/>
          <w:sz w:val="28"/>
          <w:szCs w:val="28"/>
          <w:u w:val="single"/>
        </w:rPr>
      </w:pPr>
    </w:p>
    <w:p w:rsidR="00A341B4" w:rsidRDefault="005B1991" w:rsidP="00CE094D">
      <w:pPr>
        <w:jc w:val="center"/>
        <w:rPr>
          <w:b/>
          <w:sz w:val="26"/>
          <w:szCs w:val="26"/>
          <w:u w:val="single"/>
        </w:rPr>
      </w:pPr>
      <w:r w:rsidRPr="00D46846">
        <w:rPr>
          <w:b/>
          <w:sz w:val="26"/>
          <w:szCs w:val="26"/>
          <w:u w:val="single"/>
        </w:rPr>
        <w:t>Примерное к</w:t>
      </w:r>
      <w:r w:rsidR="00A341B4">
        <w:rPr>
          <w:b/>
          <w:sz w:val="26"/>
          <w:szCs w:val="26"/>
          <w:u w:val="single"/>
        </w:rPr>
        <w:t xml:space="preserve">оличество </w:t>
      </w:r>
      <w:r w:rsidR="00B359F2" w:rsidRPr="00D46846">
        <w:rPr>
          <w:b/>
          <w:sz w:val="26"/>
          <w:szCs w:val="26"/>
          <w:u w:val="single"/>
        </w:rPr>
        <w:t>мест для приё</w:t>
      </w:r>
      <w:r w:rsidRPr="00D46846">
        <w:rPr>
          <w:b/>
          <w:sz w:val="26"/>
          <w:szCs w:val="26"/>
          <w:u w:val="single"/>
        </w:rPr>
        <w:t>ма детей в первый класс</w:t>
      </w:r>
    </w:p>
    <w:p w:rsidR="00EC644B" w:rsidRDefault="005B1991" w:rsidP="00CE094D">
      <w:pPr>
        <w:jc w:val="center"/>
        <w:rPr>
          <w:b/>
          <w:sz w:val="26"/>
          <w:szCs w:val="26"/>
          <w:u w:val="single"/>
        </w:rPr>
      </w:pPr>
      <w:r w:rsidRPr="00D46846">
        <w:rPr>
          <w:b/>
          <w:sz w:val="26"/>
          <w:szCs w:val="26"/>
          <w:u w:val="single"/>
        </w:rPr>
        <w:t>на дополнительные предпрофессиональные программы</w:t>
      </w:r>
    </w:p>
    <w:p w:rsidR="005B1991" w:rsidRPr="00D46846" w:rsidRDefault="005B1991" w:rsidP="00CE094D">
      <w:pPr>
        <w:jc w:val="center"/>
        <w:rPr>
          <w:b/>
          <w:sz w:val="26"/>
          <w:szCs w:val="26"/>
          <w:u w:val="single"/>
        </w:rPr>
      </w:pPr>
      <w:r w:rsidRPr="00D46846">
        <w:rPr>
          <w:b/>
          <w:sz w:val="26"/>
          <w:szCs w:val="26"/>
          <w:u w:val="single"/>
        </w:rPr>
        <w:t>в области искусствза сч</w:t>
      </w:r>
      <w:r w:rsidR="008B6945">
        <w:rPr>
          <w:b/>
          <w:sz w:val="26"/>
          <w:szCs w:val="26"/>
          <w:u w:val="single"/>
        </w:rPr>
        <w:t xml:space="preserve">ет </w:t>
      </w:r>
      <w:r w:rsidR="00315BDC">
        <w:rPr>
          <w:b/>
          <w:sz w:val="26"/>
          <w:szCs w:val="26"/>
          <w:u w:val="single"/>
        </w:rPr>
        <w:t>бюджетных ассигнований</w:t>
      </w:r>
      <w:r w:rsidR="00967745">
        <w:rPr>
          <w:b/>
          <w:sz w:val="26"/>
          <w:szCs w:val="26"/>
          <w:u w:val="single"/>
        </w:rPr>
        <w:t xml:space="preserve"> в 2024</w:t>
      </w:r>
      <w:r w:rsidRPr="00D46846">
        <w:rPr>
          <w:b/>
          <w:sz w:val="26"/>
          <w:szCs w:val="26"/>
          <w:u w:val="single"/>
        </w:rPr>
        <w:t xml:space="preserve"> году: </w:t>
      </w:r>
    </w:p>
    <w:p w:rsidR="005B1991" w:rsidRPr="00D46846" w:rsidRDefault="005B1991" w:rsidP="00C44F27">
      <w:pPr>
        <w:ind w:left="180" w:firstLine="567"/>
        <w:rPr>
          <w:sz w:val="26"/>
          <w:szCs w:val="26"/>
        </w:rPr>
      </w:pPr>
    </w:p>
    <w:p w:rsidR="005B1991" w:rsidRPr="00D46846" w:rsidRDefault="00A12E07" w:rsidP="00C44F27">
      <w:pPr>
        <w:ind w:left="180" w:firstLine="567"/>
        <w:rPr>
          <w:sz w:val="26"/>
          <w:szCs w:val="26"/>
        </w:rPr>
      </w:pPr>
      <w:r w:rsidRPr="00345F58">
        <w:rPr>
          <w:b/>
          <w:sz w:val="26"/>
          <w:szCs w:val="26"/>
        </w:rPr>
        <w:t xml:space="preserve">Всего </w:t>
      </w:r>
      <w:r w:rsidR="000C40A8">
        <w:rPr>
          <w:b/>
          <w:sz w:val="26"/>
          <w:szCs w:val="26"/>
        </w:rPr>
        <w:t>7</w:t>
      </w:r>
      <w:r w:rsidR="00C55CC2">
        <w:rPr>
          <w:b/>
          <w:sz w:val="26"/>
          <w:szCs w:val="26"/>
        </w:rPr>
        <w:t xml:space="preserve">0 </w:t>
      </w:r>
      <w:r w:rsidR="005B1991" w:rsidRPr="00E06054">
        <w:rPr>
          <w:b/>
          <w:sz w:val="26"/>
          <w:szCs w:val="26"/>
        </w:rPr>
        <w:t>человек</w:t>
      </w:r>
    </w:p>
    <w:p w:rsidR="005B1991" w:rsidRPr="00D46846" w:rsidRDefault="005B1991" w:rsidP="00C44F27">
      <w:pPr>
        <w:ind w:left="180" w:firstLine="567"/>
        <w:rPr>
          <w:sz w:val="26"/>
          <w:szCs w:val="26"/>
        </w:rPr>
      </w:pPr>
      <w:r w:rsidRPr="00D46846">
        <w:rPr>
          <w:b/>
          <w:sz w:val="26"/>
          <w:szCs w:val="26"/>
        </w:rPr>
        <w:tab/>
      </w:r>
      <w:r w:rsidRPr="00D46846">
        <w:rPr>
          <w:b/>
          <w:sz w:val="26"/>
          <w:szCs w:val="26"/>
        </w:rPr>
        <w:tab/>
      </w:r>
      <w:r w:rsidRPr="00D46846">
        <w:rPr>
          <w:b/>
          <w:sz w:val="26"/>
          <w:szCs w:val="26"/>
        </w:rPr>
        <w:tab/>
      </w:r>
      <w:r w:rsidRPr="00D46846">
        <w:rPr>
          <w:b/>
          <w:sz w:val="26"/>
          <w:szCs w:val="26"/>
        </w:rPr>
        <w:tab/>
      </w:r>
      <w:r w:rsidRPr="00D46846">
        <w:rPr>
          <w:b/>
          <w:sz w:val="26"/>
          <w:szCs w:val="26"/>
        </w:rPr>
        <w:tab/>
      </w:r>
      <w:r w:rsidRPr="00D46846">
        <w:rPr>
          <w:b/>
          <w:sz w:val="26"/>
          <w:szCs w:val="26"/>
        </w:rPr>
        <w:tab/>
      </w:r>
    </w:p>
    <w:p w:rsidR="005B1991" w:rsidRPr="00D46846" w:rsidRDefault="005B1991" w:rsidP="00CE094D">
      <w:pPr>
        <w:jc w:val="center"/>
        <w:rPr>
          <w:b/>
          <w:sz w:val="26"/>
          <w:szCs w:val="26"/>
          <w:u w:val="single"/>
        </w:rPr>
      </w:pPr>
      <w:r w:rsidRPr="00D46846">
        <w:rPr>
          <w:b/>
          <w:sz w:val="26"/>
          <w:szCs w:val="26"/>
          <w:u w:val="single"/>
        </w:rPr>
        <w:t>Примерное количество мест дл</w:t>
      </w:r>
      <w:r w:rsidR="00B359F2" w:rsidRPr="00D46846">
        <w:rPr>
          <w:b/>
          <w:sz w:val="26"/>
          <w:szCs w:val="26"/>
          <w:u w:val="single"/>
        </w:rPr>
        <w:t>я приё</w:t>
      </w:r>
      <w:r w:rsidRPr="00D46846">
        <w:rPr>
          <w:b/>
          <w:sz w:val="26"/>
          <w:szCs w:val="26"/>
          <w:u w:val="single"/>
        </w:rPr>
        <w:t>ма детей в первый класс</w:t>
      </w:r>
    </w:p>
    <w:p w:rsidR="005B1991" w:rsidRPr="00D46846" w:rsidRDefault="005B1991" w:rsidP="00CE094D">
      <w:pPr>
        <w:jc w:val="center"/>
        <w:rPr>
          <w:b/>
          <w:sz w:val="26"/>
          <w:szCs w:val="26"/>
          <w:u w:val="single"/>
        </w:rPr>
      </w:pPr>
      <w:r w:rsidRPr="00D46846">
        <w:rPr>
          <w:b/>
          <w:sz w:val="26"/>
          <w:szCs w:val="26"/>
          <w:u w:val="single"/>
        </w:rPr>
        <w:t xml:space="preserve">на </w:t>
      </w:r>
      <w:r w:rsidR="00A341B4">
        <w:rPr>
          <w:b/>
          <w:sz w:val="26"/>
          <w:szCs w:val="26"/>
          <w:u w:val="single"/>
        </w:rPr>
        <w:t xml:space="preserve">дополнительные общеразвивающие </w:t>
      </w:r>
      <w:r w:rsidRPr="00D46846">
        <w:rPr>
          <w:b/>
          <w:sz w:val="26"/>
          <w:szCs w:val="26"/>
          <w:u w:val="single"/>
        </w:rPr>
        <w:t>программы</w:t>
      </w:r>
    </w:p>
    <w:p w:rsidR="005B1991" w:rsidRPr="00D46846" w:rsidRDefault="005B1991" w:rsidP="00CE094D">
      <w:pPr>
        <w:jc w:val="center"/>
        <w:rPr>
          <w:b/>
          <w:sz w:val="26"/>
          <w:szCs w:val="26"/>
          <w:u w:val="single"/>
        </w:rPr>
      </w:pPr>
      <w:r w:rsidRPr="00D46846">
        <w:rPr>
          <w:b/>
          <w:sz w:val="26"/>
          <w:szCs w:val="26"/>
          <w:u w:val="single"/>
        </w:rPr>
        <w:t xml:space="preserve">в области искусств за счет бюджетных ассигнований </w:t>
      </w:r>
      <w:r w:rsidR="000D6755">
        <w:rPr>
          <w:b/>
          <w:sz w:val="26"/>
          <w:szCs w:val="26"/>
          <w:u w:val="single"/>
        </w:rPr>
        <w:t xml:space="preserve">в </w:t>
      </w:r>
      <w:r w:rsidR="006F2A45">
        <w:rPr>
          <w:b/>
          <w:sz w:val="26"/>
          <w:szCs w:val="26"/>
          <w:u w:val="single"/>
        </w:rPr>
        <w:t>2023</w:t>
      </w:r>
      <w:r w:rsidRPr="00D46846">
        <w:rPr>
          <w:b/>
          <w:sz w:val="26"/>
          <w:szCs w:val="26"/>
          <w:u w:val="single"/>
        </w:rPr>
        <w:t xml:space="preserve"> году: </w:t>
      </w:r>
    </w:p>
    <w:p w:rsidR="005B1991" w:rsidRPr="00D46846" w:rsidRDefault="005B1991" w:rsidP="00C44F27">
      <w:pPr>
        <w:ind w:left="180" w:firstLine="567"/>
        <w:rPr>
          <w:b/>
          <w:sz w:val="26"/>
          <w:szCs w:val="26"/>
          <w:u w:val="single"/>
        </w:rPr>
      </w:pPr>
    </w:p>
    <w:p w:rsidR="00192843" w:rsidRPr="00D46846" w:rsidRDefault="00B961C7" w:rsidP="00C44F27">
      <w:pPr>
        <w:ind w:firstLine="567"/>
        <w:rPr>
          <w:b/>
          <w:sz w:val="26"/>
          <w:szCs w:val="26"/>
        </w:rPr>
      </w:pPr>
      <w:r w:rsidRPr="00345F58">
        <w:rPr>
          <w:b/>
          <w:sz w:val="26"/>
          <w:szCs w:val="26"/>
        </w:rPr>
        <w:t xml:space="preserve">Всего </w:t>
      </w:r>
      <w:r w:rsidR="000C40A8">
        <w:rPr>
          <w:b/>
          <w:sz w:val="26"/>
          <w:szCs w:val="26"/>
        </w:rPr>
        <w:t>3</w:t>
      </w:r>
      <w:r w:rsidR="00BD1899" w:rsidRPr="00E06054">
        <w:rPr>
          <w:b/>
          <w:sz w:val="26"/>
          <w:szCs w:val="26"/>
        </w:rPr>
        <w:t>0 человек</w:t>
      </w:r>
    </w:p>
    <w:p w:rsidR="00F25E47" w:rsidRPr="00D46846" w:rsidRDefault="00F25E47" w:rsidP="00C44F27">
      <w:pPr>
        <w:ind w:firstLine="567"/>
        <w:jc w:val="center"/>
        <w:rPr>
          <w:b/>
          <w:sz w:val="26"/>
          <w:szCs w:val="26"/>
        </w:rPr>
      </w:pPr>
    </w:p>
    <w:p w:rsidR="00192843" w:rsidRPr="00D46846" w:rsidRDefault="00192843" w:rsidP="00C44F27">
      <w:pPr>
        <w:ind w:firstLine="567"/>
        <w:jc w:val="center"/>
        <w:rPr>
          <w:b/>
          <w:sz w:val="26"/>
          <w:szCs w:val="26"/>
          <w:u w:val="single"/>
        </w:rPr>
      </w:pPr>
      <w:r w:rsidRPr="00D46846">
        <w:rPr>
          <w:b/>
          <w:sz w:val="26"/>
          <w:szCs w:val="26"/>
          <w:u w:val="single"/>
        </w:rPr>
        <w:t xml:space="preserve">Количество мест для обучения по договорам об образовании за счет средств </w:t>
      </w:r>
      <w:r w:rsidR="00BC3E96" w:rsidRPr="00D46846">
        <w:rPr>
          <w:b/>
          <w:sz w:val="26"/>
          <w:szCs w:val="26"/>
          <w:u w:val="single"/>
        </w:rPr>
        <w:t>физического и (или) юридического лица</w:t>
      </w:r>
    </w:p>
    <w:p w:rsidR="00BC3E96" w:rsidRPr="00D46846" w:rsidRDefault="00BC3E96" w:rsidP="00C44F27">
      <w:pPr>
        <w:ind w:firstLine="567"/>
        <w:jc w:val="center"/>
        <w:rPr>
          <w:b/>
          <w:sz w:val="26"/>
          <w:szCs w:val="26"/>
          <w:u w:val="single"/>
        </w:rPr>
      </w:pPr>
    </w:p>
    <w:p w:rsidR="00BC3E96" w:rsidRPr="00D46846" w:rsidRDefault="00BC3E96" w:rsidP="00C44F27">
      <w:pPr>
        <w:ind w:firstLine="567"/>
        <w:jc w:val="both"/>
        <w:rPr>
          <w:b/>
          <w:sz w:val="26"/>
          <w:szCs w:val="26"/>
        </w:rPr>
      </w:pPr>
      <w:r w:rsidRPr="00D46846">
        <w:rPr>
          <w:b/>
          <w:sz w:val="26"/>
          <w:szCs w:val="26"/>
        </w:rPr>
        <w:t>Без ограничений</w:t>
      </w:r>
    </w:p>
    <w:p w:rsidR="00A12E07" w:rsidRPr="00D46846" w:rsidRDefault="00A12E07" w:rsidP="00C44F27">
      <w:pPr>
        <w:ind w:left="180" w:firstLine="567"/>
        <w:jc w:val="both"/>
        <w:rPr>
          <w:b/>
          <w:sz w:val="26"/>
          <w:szCs w:val="26"/>
        </w:rPr>
      </w:pPr>
    </w:p>
    <w:p w:rsidR="00D46846" w:rsidRPr="000750F0" w:rsidRDefault="00B359F2" w:rsidP="00C44F27">
      <w:pPr>
        <w:ind w:left="180" w:firstLine="567"/>
        <w:jc w:val="both"/>
        <w:rPr>
          <w:b/>
          <w:sz w:val="26"/>
          <w:szCs w:val="26"/>
        </w:rPr>
      </w:pPr>
      <w:r w:rsidRPr="00D46846">
        <w:rPr>
          <w:b/>
          <w:sz w:val="26"/>
          <w:szCs w:val="26"/>
        </w:rPr>
        <w:t>Контрольные цифры приё</w:t>
      </w:r>
      <w:r w:rsidR="005B1991" w:rsidRPr="00D46846">
        <w:rPr>
          <w:b/>
          <w:sz w:val="26"/>
          <w:szCs w:val="26"/>
        </w:rPr>
        <w:t>ма корректируются во время проведения дополн</w:t>
      </w:r>
      <w:r w:rsidR="00956855">
        <w:rPr>
          <w:b/>
          <w:sz w:val="26"/>
          <w:szCs w:val="26"/>
        </w:rPr>
        <w:t xml:space="preserve">ительного набора </w:t>
      </w:r>
      <w:r w:rsidR="00F5584F">
        <w:rPr>
          <w:b/>
          <w:color w:val="000000" w:themeColor="text1"/>
          <w:sz w:val="26"/>
          <w:szCs w:val="26"/>
        </w:rPr>
        <w:t>29</w:t>
      </w:r>
      <w:r w:rsidR="0010560A" w:rsidRPr="0010560A">
        <w:rPr>
          <w:b/>
          <w:color w:val="000000" w:themeColor="text1"/>
          <w:sz w:val="26"/>
          <w:szCs w:val="26"/>
        </w:rPr>
        <w:t xml:space="preserve"> </w:t>
      </w:r>
      <w:r w:rsidR="00BA205F" w:rsidRPr="0010560A">
        <w:rPr>
          <w:b/>
          <w:color w:val="000000" w:themeColor="text1"/>
          <w:sz w:val="26"/>
          <w:szCs w:val="26"/>
        </w:rPr>
        <w:t>августа</w:t>
      </w:r>
      <w:r w:rsidR="00D46846" w:rsidRPr="0010560A">
        <w:rPr>
          <w:b/>
          <w:color w:val="000000" w:themeColor="text1"/>
          <w:sz w:val="26"/>
          <w:szCs w:val="26"/>
        </w:rPr>
        <w:t>.</w:t>
      </w:r>
    </w:p>
    <w:p w:rsidR="00F25E47" w:rsidRDefault="00F25E47" w:rsidP="00C44F27">
      <w:pPr>
        <w:ind w:left="7020" w:firstLine="567"/>
        <w:rPr>
          <w:b/>
        </w:rPr>
      </w:pPr>
    </w:p>
    <w:p w:rsidR="00F25E47" w:rsidRDefault="00F25E47" w:rsidP="00C44F27">
      <w:pPr>
        <w:ind w:left="7020" w:firstLine="567"/>
        <w:rPr>
          <w:b/>
        </w:rPr>
      </w:pPr>
    </w:p>
    <w:p w:rsidR="005B1991" w:rsidRPr="00976D18" w:rsidRDefault="005B1991" w:rsidP="00F20C32">
      <w:pPr>
        <w:ind w:left="7020" w:firstLine="68"/>
        <w:rPr>
          <w:b/>
        </w:rPr>
      </w:pPr>
      <w:r w:rsidRPr="00976D18">
        <w:rPr>
          <w:b/>
        </w:rPr>
        <w:t>Приложение №</w:t>
      </w:r>
      <w:r w:rsidR="00FC1423">
        <w:rPr>
          <w:b/>
        </w:rPr>
        <w:t xml:space="preserve"> </w:t>
      </w:r>
      <w:r>
        <w:rPr>
          <w:b/>
          <w:u w:val="single"/>
        </w:rPr>
        <w:t>6</w:t>
      </w:r>
    </w:p>
    <w:p w:rsidR="005B1991" w:rsidRDefault="00B359F2" w:rsidP="00F20C32">
      <w:pPr>
        <w:ind w:left="7020" w:firstLine="68"/>
      </w:pPr>
      <w:r>
        <w:t>к Правилам приё</w:t>
      </w:r>
      <w:r w:rsidR="005B1991">
        <w:t xml:space="preserve">ма </w:t>
      </w:r>
    </w:p>
    <w:p w:rsidR="005B1991" w:rsidRDefault="005B1991" w:rsidP="00F20C32">
      <w:pPr>
        <w:ind w:left="7020" w:firstLine="68"/>
      </w:pPr>
      <w:r>
        <w:t>в МБУ ДО «Д</w:t>
      </w:r>
      <w:r w:rsidR="00B359F2">
        <w:t>МШ № 12</w:t>
      </w:r>
    </w:p>
    <w:p w:rsidR="005B1991" w:rsidRDefault="00B359F2" w:rsidP="00F20C32">
      <w:pPr>
        <w:ind w:left="7020" w:firstLine="68"/>
      </w:pPr>
      <w:r>
        <w:t>им. П.И</w:t>
      </w:r>
      <w:r w:rsidR="005B1991">
        <w:t>.</w:t>
      </w:r>
      <w:r w:rsidR="00DE1B9E">
        <w:t xml:space="preserve"> </w:t>
      </w:r>
      <w:r>
        <w:t>Чайковского</w:t>
      </w:r>
      <w:r w:rsidR="005B1991">
        <w:t>»</w:t>
      </w:r>
    </w:p>
    <w:p w:rsidR="005B1991" w:rsidRDefault="005B1991" w:rsidP="00CE094D">
      <w:pPr>
        <w:tabs>
          <w:tab w:val="left" w:pos="851"/>
        </w:tabs>
        <w:jc w:val="right"/>
        <w:rPr>
          <w:rFonts w:eastAsia="Calibri"/>
          <w:sz w:val="16"/>
          <w:szCs w:val="16"/>
          <w:lang w:eastAsia="en-US"/>
        </w:rPr>
      </w:pPr>
    </w:p>
    <w:p w:rsidR="000510E6" w:rsidRPr="00413EEE" w:rsidRDefault="000510E6" w:rsidP="00CE094D">
      <w:pPr>
        <w:tabs>
          <w:tab w:val="left" w:pos="851"/>
        </w:tabs>
        <w:jc w:val="right"/>
        <w:rPr>
          <w:rFonts w:eastAsia="Calibri"/>
          <w:sz w:val="16"/>
          <w:szCs w:val="16"/>
          <w:lang w:eastAsia="en-US"/>
        </w:rPr>
      </w:pPr>
    </w:p>
    <w:p w:rsidR="005B1991" w:rsidRDefault="005B1991" w:rsidP="00CE094D">
      <w:pPr>
        <w:jc w:val="center"/>
        <w:rPr>
          <w:b/>
          <w:sz w:val="28"/>
          <w:szCs w:val="28"/>
          <w:u w:val="single"/>
        </w:rPr>
      </w:pPr>
      <w:r w:rsidRPr="009E22B8">
        <w:rPr>
          <w:b/>
          <w:sz w:val="28"/>
          <w:szCs w:val="28"/>
          <w:u w:val="single"/>
          <w:lang w:val="en-US"/>
        </w:rPr>
        <w:t>C</w:t>
      </w:r>
      <w:r w:rsidRPr="009E22B8">
        <w:rPr>
          <w:b/>
          <w:sz w:val="28"/>
          <w:szCs w:val="28"/>
          <w:u w:val="single"/>
        </w:rPr>
        <w:t xml:space="preserve">ведения о работе </w:t>
      </w:r>
      <w:r>
        <w:rPr>
          <w:b/>
          <w:sz w:val="28"/>
          <w:szCs w:val="28"/>
          <w:u w:val="single"/>
        </w:rPr>
        <w:t xml:space="preserve">приёмной </w:t>
      </w:r>
      <w:r w:rsidRPr="009E22B8">
        <w:rPr>
          <w:b/>
          <w:sz w:val="28"/>
          <w:szCs w:val="28"/>
          <w:u w:val="single"/>
        </w:rPr>
        <w:t>комиссии</w:t>
      </w:r>
    </w:p>
    <w:p w:rsidR="00A341B4" w:rsidRDefault="005B1991" w:rsidP="00CE094D">
      <w:pPr>
        <w:jc w:val="center"/>
        <w:rPr>
          <w:b/>
          <w:sz w:val="28"/>
          <w:szCs w:val="28"/>
          <w:u w:val="single"/>
        </w:rPr>
      </w:pPr>
      <w:r w:rsidRPr="00F66F8F">
        <w:rPr>
          <w:b/>
          <w:sz w:val="28"/>
          <w:szCs w:val="28"/>
          <w:u w:val="single"/>
        </w:rPr>
        <w:t>и комиссий по индивидуальному отбору</w:t>
      </w:r>
      <w:r w:rsidR="00A341B4" w:rsidRPr="00A341B4">
        <w:rPr>
          <w:b/>
          <w:sz w:val="27"/>
          <w:szCs w:val="27"/>
          <w:u w:val="single"/>
        </w:rPr>
        <w:t>/</w:t>
      </w:r>
      <w:r w:rsidR="00A341B4" w:rsidRPr="00DE1B9E">
        <w:rPr>
          <w:b/>
          <w:sz w:val="28"/>
          <w:szCs w:val="28"/>
          <w:u w:val="single"/>
        </w:rPr>
        <w:t>прослушиванию</w:t>
      </w:r>
      <w:r w:rsidRPr="00F66F8F">
        <w:rPr>
          <w:b/>
          <w:sz w:val="28"/>
          <w:szCs w:val="28"/>
          <w:u w:val="single"/>
        </w:rPr>
        <w:t xml:space="preserve"> поступающих</w:t>
      </w:r>
    </w:p>
    <w:p w:rsidR="005B1991" w:rsidRPr="009E22B8" w:rsidRDefault="005B1991" w:rsidP="00C44F27">
      <w:pPr>
        <w:ind w:firstLine="567"/>
        <w:jc w:val="center"/>
        <w:rPr>
          <w:b/>
          <w:sz w:val="28"/>
          <w:szCs w:val="28"/>
          <w:u w:val="single"/>
        </w:rPr>
      </w:pPr>
    </w:p>
    <w:p w:rsidR="005B1991" w:rsidRPr="00D46846" w:rsidRDefault="005B1991" w:rsidP="00C44F27">
      <w:pPr>
        <w:ind w:firstLine="567"/>
        <w:jc w:val="both"/>
        <w:rPr>
          <w:sz w:val="26"/>
          <w:szCs w:val="26"/>
        </w:rPr>
      </w:pPr>
      <w:r w:rsidRPr="00D46846">
        <w:rPr>
          <w:sz w:val="26"/>
          <w:szCs w:val="26"/>
        </w:rPr>
        <w:t>Приёмная комиссия и комиссии по индивидуальному отбору</w:t>
      </w:r>
      <w:r w:rsidR="00A341B4">
        <w:rPr>
          <w:sz w:val="27"/>
          <w:szCs w:val="27"/>
        </w:rPr>
        <w:t>/прослушиванию</w:t>
      </w:r>
      <w:r w:rsidR="00BE0DD9">
        <w:rPr>
          <w:sz w:val="27"/>
          <w:szCs w:val="27"/>
        </w:rPr>
        <w:t xml:space="preserve"> </w:t>
      </w:r>
      <w:r w:rsidR="002614AF">
        <w:rPr>
          <w:sz w:val="26"/>
          <w:szCs w:val="26"/>
        </w:rPr>
        <w:t xml:space="preserve">поступающих </w:t>
      </w:r>
      <w:r w:rsidRPr="00D46846">
        <w:rPr>
          <w:sz w:val="26"/>
          <w:szCs w:val="26"/>
        </w:rPr>
        <w:t xml:space="preserve">работают по графику в соответствии с приложением № 1 к настоящим </w:t>
      </w:r>
      <w:r w:rsidR="00B359F2" w:rsidRPr="00D46846">
        <w:rPr>
          <w:sz w:val="26"/>
          <w:szCs w:val="26"/>
        </w:rPr>
        <w:t>Правилам приё</w:t>
      </w:r>
      <w:r w:rsidRPr="00D46846">
        <w:rPr>
          <w:sz w:val="26"/>
          <w:szCs w:val="26"/>
        </w:rPr>
        <w:t>ма в Школу. Состав комиссий утверждается приказом директора Школы непосредственно перед проведени</w:t>
      </w:r>
      <w:r w:rsidR="00B359F2" w:rsidRPr="00D46846">
        <w:rPr>
          <w:sz w:val="26"/>
          <w:szCs w:val="26"/>
        </w:rPr>
        <w:t xml:space="preserve">ем вступительных прослушиваний </w:t>
      </w:r>
      <w:r w:rsidRPr="00D46846">
        <w:rPr>
          <w:sz w:val="26"/>
          <w:szCs w:val="26"/>
        </w:rPr>
        <w:t>и размещается на информационном стенде Школы для родителей (законных представителей) поступающих.</w:t>
      </w:r>
      <w:r w:rsidR="00B359F2" w:rsidRPr="00D46846">
        <w:rPr>
          <w:sz w:val="26"/>
          <w:szCs w:val="26"/>
        </w:rPr>
        <w:t xml:space="preserve"> Председателем приё</w:t>
      </w:r>
      <w:r w:rsidRPr="00D46846">
        <w:rPr>
          <w:sz w:val="26"/>
          <w:szCs w:val="26"/>
        </w:rPr>
        <w:t>мной комиссии является директор Школы.</w:t>
      </w:r>
    </w:p>
    <w:p w:rsidR="005B1991" w:rsidRPr="009E22B8" w:rsidRDefault="005B1991" w:rsidP="00C44F27">
      <w:pPr>
        <w:ind w:firstLine="567"/>
        <w:jc w:val="center"/>
        <w:rPr>
          <w:b/>
          <w:sz w:val="28"/>
          <w:szCs w:val="28"/>
          <w:u w:val="single"/>
        </w:rPr>
      </w:pPr>
    </w:p>
    <w:p w:rsidR="005B1991" w:rsidRPr="009E22B8" w:rsidRDefault="005B1991" w:rsidP="00CE094D">
      <w:pPr>
        <w:jc w:val="center"/>
        <w:rPr>
          <w:b/>
          <w:sz w:val="28"/>
          <w:szCs w:val="28"/>
          <w:u w:val="single"/>
        </w:rPr>
      </w:pPr>
      <w:r w:rsidRPr="009E22B8">
        <w:rPr>
          <w:b/>
          <w:sz w:val="28"/>
          <w:szCs w:val="28"/>
          <w:u w:val="single"/>
        </w:rPr>
        <w:t>Сведения о работе апелляционн</w:t>
      </w:r>
      <w:r w:rsidR="003D47D1">
        <w:rPr>
          <w:b/>
          <w:sz w:val="28"/>
          <w:szCs w:val="28"/>
          <w:u w:val="single"/>
        </w:rPr>
        <w:t xml:space="preserve">ой комиссии </w:t>
      </w:r>
    </w:p>
    <w:p w:rsidR="005B1991" w:rsidRPr="009E22B8" w:rsidRDefault="005B1991" w:rsidP="00C44F27">
      <w:pPr>
        <w:ind w:firstLine="567"/>
        <w:jc w:val="center"/>
        <w:rPr>
          <w:sz w:val="16"/>
          <w:szCs w:val="16"/>
          <w:u w:val="single"/>
        </w:rPr>
      </w:pPr>
    </w:p>
    <w:p w:rsidR="00694D0B" w:rsidRDefault="005B1991" w:rsidP="006712A7">
      <w:pPr>
        <w:ind w:firstLine="567"/>
        <w:jc w:val="both"/>
      </w:pPr>
      <w:r w:rsidRPr="00D46846">
        <w:rPr>
          <w:sz w:val="26"/>
          <w:szCs w:val="26"/>
        </w:rPr>
        <w:t>Апелляционная комиссия работает с первого дня отбора</w:t>
      </w:r>
      <w:r w:rsidR="00A341B4">
        <w:rPr>
          <w:sz w:val="27"/>
          <w:szCs w:val="27"/>
        </w:rPr>
        <w:t>/прослушивания</w:t>
      </w:r>
      <w:r w:rsidR="00FC1423">
        <w:rPr>
          <w:sz w:val="27"/>
          <w:szCs w:val="27"/>
        </w:rPr>
        <w:t xml:space="preserve"> </w:t>
      </w:r>
      <w:r w:rsidR="008B5185">
        <w:rPr>
          <w:sz w:val="26"/>
          <w:szCs w:val="26"/>
        </w:rPr>
        <w:t xml:space="preserve">поступающих </w:t>
      </w:r>
      <w:r w:rsidRPr="00D46846">
        <w:rPr>
          <w:sz w:val="26"/>
          <w:szCs w:val="26"/>
        </w:rPr>
        <w:t xml:space="preserve">ежедневно, кроме субботы и воскресенья, с </w:t>
      </w:r>
      <w:r w:rsidR="00C85B91" w:rsidRPr="00D46846">
        <w:rPr>
          <w:sz w:val="26"/>
          <w:szCs w:val="26"/>
        </w:rPr>
        <w:t>10-00 до 13</w:t>
      </w:r>
      <w:r w:rsidR="00E34753">
        <w:rPr>
          <w:sz w:val="26"/>
          <w:szCs w:val="26"/>
        </w:rPr>
        <w:t xml:space="preserve">-00 в канцелярии Школы </w:t>
      </w:r>
      <w:r w:rsidR="00E34753" w:rsidRPr="00E06054">
        <w:rPr>
          <w:sz w:val="26"/>
          <w:szCs w:val="26"/>
        </w:rPr>
        <w:t>по</w:t>
      </w:r>
      <w:r w:rsidR="00BA6551" w:rsidRPr="00E06054">
        <w:rPr>
          <w:sz w:val="26"/>
          <w:szCs w:val="26"/>
        </w:rPr>
        <w:t xml:space="preserve"> адресу ул. Страж революции,</w:t>
      </w:r>
      <w:r w:rsidR="00FC1423">
        <w:rPr>
          <w:sz w:val="26"/>
          <w:szCs w:val="26"/>
        </w:rPr>
        <w:t xml:space="preserve"> </w:t>
      </w:r>
      <w:r w:rsidR="00BA6551" w:rsidRPr="00E06054">
        <w:rPr>
          <w:sz w:val="26"/>
          <w:szCs w:val="26"/>
        </w:rPr>
        <w:t>4.</w:t>
      </w:r>
      <w:r w:rsidR="00FC1423">
        <w:rPr>
          <w:sz w:val="26"/>
          <w:szCs w:val="26"/>
        </w:rPr>
        <w:t xml:space="preserve"> </w:t>
      </w:r>
      <w:r w:rsidR="0092397B" w:rsidRPr="00D46846">
        <w:rPr>
          <w:sz w:val="26"/>
          <w:szCs w:val="26"/>
        </w:rPr>
        <w:t>Состав к</w:t>
      </w:r>
      <w:r w:rsidRPr="00D46846">
        <w:rPr>
          <w:sz w:val="26"/>
          <w:szCs w:val="26"/>
        </w:rPr>
        <w:t>омисси</w:t>
      </w:r>
      <w:r w:rsidR="0092397B" w:rsidRPr="00D46846">
        <w:rPr>
          <w:sz w:val="26"/>
          <w:szCs w:val="26"/>
        </w:rPr>
        <w:t>и</w:t>
      </w:r>
      <w:r w:rsidRPr="00D46846">
        <w:rPr>
          <w:sz w:val="26"/>
          <w:szCs w:val="26"/>
        </w:rPr>
        <w:t xml:space="preserve"> формируется в количестве </w:t>
      </w:r>
      <w:r w:rsidR="0092397B" w:rsidRPr="00D46846">
        <w:rPr>
          <w:sz w:val="26"/>
          <w:szCs w:val="26"/>
        </w:rPr>
        <w:t>трё</w:t>
      </w:r>
      <w:r w:rsidRPr="00D46846">
        <w:rPr>
          <w:sz w:val="26"/>
          <w:szCs w:val="26"/>
        </w:rPr>
        <w:t xml:space="preserve">х человек </w:t>
      </w:r>
      <w:r w:rsidRPr="00D46846">
        <w:rPr>
          <w:rFonts w:eastAsia="Calibri"/>
          <w:sz w:val="26"/>
          <w:szCs w:val="26"/>
          <w:lang w:eastAsia="en-US"/>
        </w:rPr>
        <w:t>из числа работников Ш</w:t>
      </w:r>
      <w:r w:rsidR="0092397B" w:rsidRPr="00D46846">
        <w:rPr>
          <w:rFonts w:eastAsia="Calibri"/>
          <w:sz w:val="26"/>
          <w:szCs w:val="26"/>
          <w:lang w:eastAsia="en-US"/>
        </w:rPr>
        <w:t>колы, не входящих в приёмную комиссию</w:t>
      </w:r>
      <w:r w:rsidRPr="00D46846">
        <w:rPr>
          <w:rFonts w:eastAsia="Calibri"/>
          <w:sz w:val="26"/>
          <w:szCs w:val="26"/>
          <w:lang w:eastAsia="en-US"/>
        </w:rPr>
        <w:t>,</w:t>
      </w:r>
      <w:r w:rsidR="00FC1423">
        <w:rPr>
          <w:rFonts w:eastAsia="Calibri"/>
          <w:sz w:val="26"/>
          <w:szCs w:val="26"/>
          <w:lang w:eastAsia="en-US"/>
        </w:rPr>
        <w:t xml:space="preserve"> </w:t>
      </w:r>
      <w:r w:rsidR="0092397B" w:rsidRPr="00D46846">
        <w:rPr>
          <w:sz w:val="26"/>
          <w:szCs w:val="26"/>
        </w:rPr>
        <w:t>комиссии</w:t>
      </w:r>
      <w:r w:rsidR="00FC1423">
        <w:rPr>
          <w:sz w:val="26"/>
          <w:szCs w:val="26"/>
        </w:rPr>
        <w:t xml:space="preserve"> </w:t>
      </w:r>
      <w:r w:rsidRPr="00D46846">
        <w:rPr>
          <w:sz w:val="26"/>
          <w:szCs w:val="26"/>
        </w:rPr>
        <w:t>по индивидуальному отбору</w:t>
      </w:r>
      <w:r w:rsidR="00A341B4">
        <w:rPr>
          <w:sz w:val="27"/>
          <w:szCs w:val="27"/>
        </w:rPr>
        <w:t>/прослушиванию</w:t>
      </w:r>
      <w:r w:rsidRPr="00D46846">
        <w:rPr>
          <w:sz w:val="26"/>
          <w:szCs w:val="26"/>
        </w:rPr>
        <w:t xml:space="preserve"> поступающих, утверждается приказом директора Школы непосредственно перед проведением </w:t>
      </w:r>
      <w:r w:rsidRPr="00D46846">
        <w:rPr>
          <w:sz w:val="26"/>
          <w:szCs w:val="26"/>
        </w:rPr>
        <w:lastRenderedPageBreak/>
        <w:t>вступительных прослушиваний</w:t>
      </w:r>
      <w:r w:rsidR="00BE0DD9">
        <w:rPr>
          <w:sz w:val="26"/>
          <w:szCs w:val="26"/>
        </w:rPr>
        <w:t xml:space="preserve"> </w:t>
      </w:r>
      <w:r w:rsidRPr="00D46846">
        <w:rPr>
          <w:sz w:val="26"/>
          <w:szCs w:val="26"/>
        </w:rPr>
        <w:t>и размещается на информационном стенде Школы для родителей (законных представителей) поступающих.</w:t>
      </w:r>
      <w:r w:rsidR="00FC1423" w:rsidRPr="00FC1423">
        <w:t xml:space="preserve"> </w:t>
      </w:r>
    </w:p>
    <w:p w:rsidR="00BA48A2" w:rsidRPr="006712A7" w:rsidRDefault="00BA48A2" w:rsidP="006712A7">
      <w:pPr>
        <w:ind w:firstLine="567"/>
        <w:jc w:val="both"/>
        <w:rPr>
          <w:sz w:val="26"/>
          <w:szCs w:val="26"/>
        </w:rPr>
      </w:pPr>
    </w:p>
    <w:p w:rsidR="005B1991" w:rsidRPr="009E22B8" w:rsidRDefault="005B1991" w:rsidP="00CE094D">
      <w:pPr>
        <w:tabs>
          <w:tab w:val="left" w:pos="851"/>
        </w:tabs>
        <w:jc w:val="center"/>
        <w:rPr>
          <w:rFonts w:eastAsia="Calibri"/>
          <w:b/>
          <w:sz w:val="28"/>
          <w:szCs w:val="28"/>
          <w:u w:val="single"/>
          <w:lang w:eastAsia="en-US"/>
        </w:rPr>
      </w:pPr>
      <w:r w:rsidRPr="009E22B8">
        <w:rPr>
          <w:rFonts w:eastAsia="Calibri"/>
          <w:b/>
          <w:sz w:val="28"/>
          <w:szCs w:val="28"/>
          <w:u w:val="single"/>
          <w:lang w:eastAsia="en-US"/>
        </w:rPr>
        <w:t xml:space="preserve">Правила подачи и рассмотрения </w:t>
      </w:r>
      <w:r w:rsidR="00A341B4">
        <w:rPr>
          <w:rFonts w:eastAsia="Calibri"/>
          <w:b/>
          <w:sz w:val="28"/>
          <w:szCs w:val="28"/>
          <w:u w:val="single"/>
          <w:lang w:eastAsia="en-US"/>
        </w:rPr>
        <w:t xml:space="preserve">апелляций по </w:t>
      </w:r>
      <w:r w:rsidR="0092397B">
        <w:rPr>
          <w:rFonts w:eastAsia="Calibri"/>
          <w:b/>
          <w:sz w:val="28"/>
          <w:szCs w:val="28"/>
          <w:u w:val="single"/>
          <w:lang w:eastAsia="en-US"/>
        </w:rPr>
        <w:t>результатам приё</w:t>
      </w:r>
      <w:r w:rsidRPr="009E22B8">
        <w:rPr>
          <w:rFonts w:eastAsia="Calibri"/>
          <w:b/>
          <w:sz w:val="28"/>
          <w:szCs w:val="28"/>
          <w:u w:val="single"/>
          <w:lang w:eastAsia="en-US"/>
        </w:rPr>
        <w:t>ма</w:t>
      </w:r>
    </w:p>
    <w:p w:rsidR="006712A7" w:rsidRDefault="00A341B4" w:rsidP="00CE094D">
      <w:pPr>
        <w:tabs>
          <w:tab w:val="left" w:pos="851"/>
        </w:tabs>
        <w:jc w:val="center"/>
        <w:rPr>
          <w:rFonts w:eastAsia="Calibri"/>
          <w:b/>
          <w:sz w:val="28"/>
          <w:szCs w:val="28"/>
          <w:u w:val="single"/>
          <w:lang w:eastAsia="en-US"/>
        </w:rPr>
      </w:pPr>
      <w:r>
        <w:rPr>
          <w:rFonts w:eastAsia="Calibri"/>
          <w:b/>
          <w:sz w:val="28"/>
          <w:szCs w:val="28"/>
          <w:u w:val="single"/>
          <w:lang w:eastAsia="en-US"/>
        </w:rPr>
        <w:t xml:space="preserve">в </w:t>
      </w:r>
      <w:r w:rsidR="005B1991">
        <w:rPr>
          <w:rFonts w:eastAsia="Calibri"/>
          <w:b/>
          <w:sz w:val="28"/>
          <w:szCs w:val="28"/>
          <w:u w:val="single"/>
          <w:lang w:eastAsia="en-US"/>
        </w:rPr>
        <w:t>МБУ ДО</w:t>
      </w:r>
      <w:r w:rsidR="005B1991" w:rsidRPr="009E22B8">
        <w:rPr>
          <w:rFonts w:eastAsia="Calibri"/>
          <w:b/>
          <w:sz w:val="28"/>
          <w:szCs w:val="28"/>
          <w:u w:val="single"/>
          <w:lang w:eastAsia="en-US"/>
        </w:rPr>
        <w:t xml:space="preserve"> «Детская</w:t>
      </w:r>
      <w:r w:rsidR="0092397B">
        <w:rPr>
          <w:rFonts w:eastAsia="Calibri"/>
          <w:b/>
          <w:sz w:val="28"/>
          <w:szCs w:val="28"/>
          <w:u w:val="single"/>
          <w:lang w:eastAsia="en-US"/>
        </w:rPr>
        <w:t>музыкальная</w:t>
      </w:r>
      <w:r w:rsidR="005B1991" w:rsidRPr="009E22B8">
        <w:rPr>
          <w:rFonts w:eastAsia="Calibri"/>
          <w:b/>
          <w:sz w:val="28"/>
          <w:szCs w:val="28"/>
          <w:u w:val="single"/>
          <w:lang w:eastAsia="en-US"/>
        </w:rPr>
        <w:t>школа №</w:t>
      </w:r>
      <w:r w:rsidR="0092397B">
        <w:rPr>
          <w:rFonts w:eastAsia="Calibri"/>
          <w:b/>
          <w:sz w:val="28"/>
          <w:szCs w:val="28"/>
          <w:u w:val="single"/>
          <w:lang w:eastAsia="en-US"/>
        </w:rPr>
        <w:t xml:space="preserve"> 12</w:t>
      </w:r>
    </w:p>
    <w:p w:rsidR="005B1991" w:rsidRPr="009E22B8" w:rsidRDefault="0092397B" w:rsidP="00CE094D">
      <w:pPr>
        <w:tabs>
          <w:tab w:val="left" w:pos="851"/>
        </w:tabs>
        <w:jc w:val="center"/>
        <w:rPr>
          <w:rFonts w:eastAsia="Calibri"/>
          <w:b/>
          <w:sz w:val="28"/>
          <w:szCs w:val="28"/>
          <w:u w:val="single"/>
          <w:lang w:eastAsia="en-US"/>
        </w:rPr>
      </w:pPr>
      <w:r>
        <w:rPr>
          <w:rFonts w:eastAsia="Calibri"/>
          <w:b/>
          <w:sz w:val="28"/>
          <w:szCs w:val="28"/>
          <w:u w:val="single"/>
          <w:lang w:eastAsia="en-US"/>
        </w:rPr>
        <w:t>имени П.И</w:t>
      </w:r>
      <w:r w:rsidR="005B1991" w:rsidRPr="009E22B8">
        <w:rPr>
          <w:rFonts w:eastAsia="Calibri"/>
          <w:b/>
          <w:sz w:val="28"/>
          <w:szCs w:val="28"/>
          <w:u w:val="single"/>
          <w:lang w:eastAsia="en-US"/>
        </w:rPr>
        <w:t>.</w:t>
      </w:r>
      <w:r w:rsidR="00B739A5">
        <w:rPr>
          <w:rFonts w:eastAsia="Calibri"/>
          <w:b/>
          <w:sz w:val="28"/>
          <w:szCs w:val="28"/>
          <w:u w:val="single"/>
          <w:lang w:eastAsia="en-US"/>
        </w:rPr>
        <w:t xml:space="preserve"> </w:t>
      </w:r>
      <w:r>
        <w:rPr>
          <w:rFonts w:eastAsia="Calibri"/>
          <w:b/>
          <w:sz w:val="28"/>
          <w:szCs w:val="28"/>
          <w:u w:val="single"/>
          <w:lang w:eastAsia="en-US"/>
        </w:rPr>
        <w:t>Чайковского</w:t>
      </w:r>
      <w:r w:rsidR="005B1991" w:rsidRPr="009E22B8">
        <w:rPr>
          <w:rFonts w:eastAsia="Calibri"/>
          <w:b/>
          <w:sz w:val="28"/>
          <w:szCs w:val="28"/>
          <w:u w:val="single"/>
          <w:lang w:eastAsia="en-US"/>
        </w:rPr>
        <w:t>»</w:t>
      </w:r>
    </w:p>
    <w:p w:rsidR="005B1991" w:rsidRPr="009E22B8" w:rsidRDefault="005B1991" w:rsidP="00C44F27">
      <w:pPr>
        <w:tabs>
          <w:tab w:val="left" w:pos="851"/>
        </w:tabs>
        <w:ind w:firstLine="567"/>
        <w:jc w:val="both"/>
        <w:rPr>
          <w:rFonts w:eastAsia="Calibri"/>
          <w:sz w:val="16"/>
          <w:szCs w:val="16"/>
          <w:lang w:eastAsia="en-US"/>
        </w:rPr>
      </w:pPr>
    </w:p>
    <w:p w:rsidR="005B1991" w:rsidRPr="00E06054" w:rsidRDefault="005B1991" w:rsidP="00C44F27">
      <w:pPr>
        <w:tabs>
          <w:tab w:val="left" w:pos="851"/>
        </w:tabs>
        <w:ind w:firstLine="567"/>
        <w:jc w:val="both"/>
        <w:rPr>
          <w:rFonts w:eastAsia="Calibri"/>
          <w:sz w:val="26"/>
          <w:szCs w:val="26"/>
          <w:lang w:eastAsia="en-US"/>
        </w:rPr>
      </w:pPr>
      <w:r w:rsidRPr="00D46846">
        <w:rPr>
          <w:rFonts w:eastAsia="Calibri"/>
          <w:sz w:val="26"/>
          <w:szCs w:val="26"/>
          <w:lang w:eastAsia="en-US"/>
        </w:rPr>
        <w:t xml:space="preserve">1. Родители (законные представители) поступающих вправе подать письменное заявление об апелляции </w:t>
      </w:r>
      <w:r w:rsidR="00B739A5">
        <w:rPr>
          <w:rFonts w:eastAsia="Calibri"/>
          <w:sz w:val="26"/>
          <w:szCs w:val="26"/>
          <w:lang w:eastAsia="en-US"/>
        </w:rPr>
        <w:t xml:space="preserve">только </w:t>
      </w:r>
      <w:r w:rsidRPr="00D46846">
        <w:rPr>
          <w:rFonts w:eastAsia="Calibri"/>
          <w:sz w:val="26"/>
          <w:szCs w:val="26"/>
          <w:lang w:eastAsia="en-US"/>
        </w:rPr>
        <w:t>по процедуре проведения индивидуального отбора</w:t>
      </w:r>
      <w:r w:rsidR="00A341B4">
        <w:rPr>
          <w:sz w:val="27"/>
          <w:szCs w:val="27"/>
        </w:rPr>
        <w:t>/прослушивания</w:t>
      </w:r>
      <w:r w:rsidRPr="00D46846">
        <w:rPr>
          <w:rFonts w:eastAsia="Calibri"/>
          <w:sz w:val="26"/>
          <w:szCs w:val="26"/>
          <w:lang w:eastAsia="en-US"/>
        </w:rPr>
        <w:t xml:space="preserve"> (далее – апелляция) в апелляционную комиссию </w:t>
      </w:r>
      <w:r w:rsidRPr="00E06054">
        <w:rPr>
          <w:rFonts w:eastAsia="Calibri"/>
          <w:sz w:val="26"/>
          <w:szCs w:val="26"/>
          <w:lang w:eastAsia="en-US"/>
        </w:rPr>
        <w:t>не позднее следующего рабочего дня после объявления результатов отбора</w:t>
      </w:r>
      <w:r w:rsidR="00A341B4" w:rsidRPr="00E06054">
        <w:rPr>
          <w:sz w:val="27"/>
          <w:szCs w:val="27"/>
        </w:rPr>
        <w:t>/прослушивания</w:t>
      </w:r>
      <w:r w:rsidRPr="00E06054">
        <w:rPr>
          <w:rFonts w:eastAsia="Calibri"/>
          <w:sz w:val="26"/>
          <w:szCs w:val="26"/>
          <w:lang w:eastAsia="en-US"/>
        </w:rPr>
        <w:t xml:space="preserve"> поступающих.</w:t>
      </w:r>
    </w:p>
    <w:p w:rsidR="005B1991" w:rsidRPr="00D46846" w:rsidRDefault="005B1991" w:rsidP="00C44F27">
      <w:pPr>
        <w:tabs>
          <w:tab w:val="left" w:pos="851"/>
        </w:tabs>
        <w:ind w:firstLine="567"/>
        <w:jc w:val="both"/>
        <w:rPr>
          <w:rFonts w:eastAsia="Calibri"/>
          <w:sz w:val="26"/>
          <w:szCs w:val="26"/>
          <w:lang w:eastAsia="en-US"/>
        </w:rPr>
      </w:pPr>
      <w:r w:rsidRPr="00E06054">
        <w:rPr>
          <w:rFonts w:eastAsia="Calibri"/>
          <w:sz w:val="26"/>
          <w:szCs w:val="26"/>
          <w:lang w:eastAsia="en-US"/>
        </w:rPr>
        <w:t>2. Апелляция рассматривается не поздн</w:t>
      </w:r>
      <w:r w:rsidR="0092397B" w:rsidRPr="00E06054">
        <w:rPr>
          <w:rFonts w:eastAsia="Calibri"/>
          <w:sz w:val="26"/>
          <w:szCs w:val="26"/>
          <w:lang w:eastAsia="en-US"/>
        </w:rPr>
        <w:t>ее одного рабочего дня со дня её</w:t>
      </w:r>
      <w:r w:rsidRPr="00E06054">
        <w:rPr>
          <w:rFonts w:eastAsia="Calibri"/>
          <w:sz w:val="26"/>
          <w:szCs w:val="26"/>
          <w:lang w:eastAsia="en-US"/>
        </w:rPr>
        <w:t xml:space="preserve"> подачи</w:t>
      </w:r>
      <w:r w:rsidRPr="00D46846">
        <w:rPr>
          <w:rFonts w:eastAsia="Calibri"/>
          <w:sz w:val="26"/>
          <w:szCs w:val="26"/>
          <w:lang w:eastAsia="en-US"/>
        </w:rPr>
        <w:t xml:space="preserve"> на заседании апелляционной комиссии, на которое приглашаются родители (законные представители) поступающ</w:t>
      </w:r>
      <w:r w:rsidR="0092397B" w:rsidRPr="00D46846">
        <w:rPr>
          <w:rFonts w:eastAsia="Calibri"/>
          <w:sz w:val="26"/>
          <w:szCs w:val="26"/>
          <w:lang w:eastAsia="en-US"/>
        </w:rPr>
        <w:t>их, не согласные с решением приё</w:t>
      </w:r>
      <w:r w:rsidR="006712A7">
        <w:rPr>
          <w:rFonts w:eastAsia="Calibri"/>
          <w:sz w:val="26"/>
          <w:szCs w:val="26"/>
          <w:lang w:eastAsia="en-US"/>
        </w:rPr>
        <w:t xml:space="preserve">мной </w:t>
      </w:r>
      <w:r w:rsidRPr="00D46846">
        <w:rPr>
          <w:rFonts w:eastAsia="Calibri"/>
          <w:sz w:val="26"/>
          <w:szCs w:val="26"/>
          <w:lang w:eastAsia="en-US"/>
        </w:rPr>
        <w:t xml:space="preserve">комиссии. </w:t>
      </w:r>
    </w:p>
    <w:p w:rsidR="005B1991" w:rsidRPr="00D46846" w:rsidRDefault="005B1991" w:rsidP="00C44F27">
      <w:pPr>
        <w:tabs>
          <w:tab w:val="left" w:pos="851"/>
        </w:tabs>
        <w:ind w:firstLine="567"/>
        <w:jc w:val="both"/>
        <w:rPr>
          <w:rFonts w:eastAsia="Calibri"/>
          <w:sz w:val="26"/>
          <w:szCs w:val="26"/>
          <w:lang w:eastAsia="en-US"/>
        </w:rPr>
      </w:pPr>
      <w:r w:rsidRPr="00D46846">
        <w:rPr>
          <w:rFonts w:eastAsia="Calibri"/>
          <w:sz w:val="26"/>
          <w:szCs w:val="26"/>
          <w:lang w:eastAsia="en-US"/>
        </w:rPr>
        <w:t>3. Для рассмотрения апелля</w:t>
      </w:r>
      <w:r w:rsidR="0092397B" w:rsidRPr="00D46846">
        <w:rPr>
          <w:rFonts w:eastAsia="Calibri"/>
          <w:sz w:val="26"/>
          <w:szCs w:val="26"/>
          <w:lang w:eastAsia="en-US"/>
        </w:rPr>
        <w:t>ции секретарь приё</w:t>
      </w:r>
      <w:r w:rsidRPr="00D46846">
        <w:rPr>
          <w:rFonts w:eastAsia="Calibri"/>
          <w:sz w:val="26"/>
          <w:szCs w:val="26"/>
          <w:lang w:eastAsia="en-US"/>
        </w:rPr>
        <w:t>мной комиссии направляет в апелляционную к</w:t>
      </w:r>
      <w:r w:rsidR="0092397B" w:rsidRPr="00D46846">
        <w:rPr>
          <w:rFonts w:eastAsia="Calibri"/>
          <w:sz w:val="26"/>
          <w:szCs w:val="26"/>
          <w:lang w:eastAsia="en-US"/>
        </w:rPr>
        <w:t>омиссию протоколы заседания приё</w:t>
      </w:r>
      <w:r w:rsidRPr="00D46846">
        <w:rPr>
          <w:rFonts w:eastAsia="Calibri"/>
          <w:sz w:val="26"/>
          <w:szCs w:val="26"/>
          <w:lang w:eastAsia="en-US"/>
        </w:rPr>
        <w:t>мной комиссии и всю иную документацию, связанную с процедурой отбора</w:t>
      </w:r>
      <w:r w:rsidR="004326A5">
        <w:rPr>
          <w:sz w:val="27"/>
          <w:szCs w:val="27"/>
        </w:rPr>
        <w:t>/прослушивания</w:t>
      </w:r>
      <w:r w:rsidRPr="00D46846">
        <w:rPr>
          <w:rFonts w:eastAsia="Calibri"/>
          <w:sz w:val="26"/>
          <w:szCs w:val="26"/>
          <w:lang w:eastAsia="en-US"/>
        </w:rPr>
        <w:t>.</w:t>
      </w:r>
    </w:p>
    <w:p w:rsidR="005B1991" w:rsidRPr="00D46846" w:rsidRDefault="005B1991" w:rsidP="00C44F27">
      <w:pPr>
        <w:tabs>
          <w:tab w:val="left" w:pos="0"/>
        </w:tabs>
        <w:ind w:firstLine="567"/>
        <w:jc w:val="both"/>
        <w:rPr>
          <w:rFonts w:eastAsia="Calibri"/>
          <w:sz w:val="26"/>
          <w:szCs w:val="26"/>
          <w:lang w:eastAsia="en-US"/>
        </w:rPr>
      </w:pPr>
      <w:r w:rsidRPr="00D46846">
        <w:rPr>
          <w:rFonts w:eastAsia="Calibri"/>
          <w:sz w:val="26"/>
          <w:szCs w:val="26"/>
          <w:lang w:eastAsia="en-US"/>
        </w:rPr>
        <w:t>4. Апелляционная комиссия принимает решение о целесообразности или нецелесообразности повторного проведения отбора</w:t>
      </w:r>
      <w:r w:rsidR="004326A5">
        <w:rPr>
          <w:sz w:val="27"/>
          <w:szCs w:val="27"/>
        </w:rPr>
        <w:t>/прослушивания</w:t>
      </w:r>
      <w:r w:rsidRPr="00D46846">
        <w:rPr>
          <w:rFonts w:eastAsia="Calibri"/>
          <w:sz w:val="26"/>
          <w:szCs w:val="26"/>
          <w:lang w:eastAsia="en-US"/>
        </w:rPr>
        <w:t xml:space="preserve"> в отношении поступающего, родители (законные представители) которого подали апелляцию. Решение принимается</w:t>
      </w:r>
      <w:r w:rsidR="00B739A5">
        <w:rPr>
          <w:rFonts w:eastAsia="Calibri"/>
          <w:sz w:val="26"/>
          <w:szCs w:val="26"/>
          <w:lang w:eastAsia="en-US"/>
        </w:rPr>
        <w:t xml:space="preserve"> </w:t>
      </w:r>
      <w:r w:rsidRPr="00D46846">
        <w:rPr>
          <w:rFonts w:eastAsia="Calibri"/>
          <w:sz w:val="26"/>
          <w:szCs w:val="26"/>
          <w:lang w:eastAsia="en-US"/>
        </w:rPr>
        <w:t>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w:t>
      </w:r>
    </w:p>
    <w:p w:rsidR="005B1991" w:rsidRPr="00D46846" w:rsidRDefault="005B1991" w:rsidP="00C44F27">
      <w:pPr>
        <w:tabs>
          <w:tab w:val="left" w:pos="851"/>
        </w:tabs>
        <w:ind w:firstLine="567"/>
        <w:jc w:val="both"/>
        <w:rPr>
          <w:rFonts w:eastAsia="Calibri"/>
          <w:sz w:val="26"/>
          <w:szCs w:val="26"/>
          <w:lang w:eastAsia="en-US"/>
        </w:rPr>
      </w:pPr>
      <w:r w:rsidRPr="00D46846">
        <w:rPr>
          <w:rFonts w:eastAsia="Calibri"/>
          <w:sz w:val="26"/>
          <w:szCs w:val="26"/>
          <w:lang w:eastAsia="en-US"/>
        </w:rPr>
        <w:t xml:space="preserve">5. Решение апелляционной комиссии подписывается председателем данной комиссии и доводится до сведения подавших апелляцию родителей (законных представителей) под роспись в </w:t>
      </w:r>
      <w:r w:rsidRPr="00E06054">
        <w:rPr>
          <w:rFonts w:eastAsia="Calibri"/>
          <w:sz w:val="26"/>
          <w:szCs w:val="26"/>
          <w:lang w:eastAsia="en-US"/>
        </w:rPr>
        <w:t>течение одного рабочего дня, следующего за днём принятия решения.</w:t>
      </w:r>
    </w:p>
    <w:p w:rsidR="005B1991" w:rsidRPr="00D46846" w:rsidRDefault="005B1991" w:rsidP="000F0D36">
      <w:pPr>
        <w:tabs>
          <w:tab w:val="left" w:pos="851"/>
        </w:tabs>
        <w:ind w:firstLine="567"/>
        <w:rPr>
          <w:rFonts w:eastAsia="Calibri"/>
          <w:sz w:val="26"/>
          <w:szCs w:val="26"/>
          <w:lang w:eastAsia="en-US"/>
        </w:rPr>
      </w:pPr>
      <w:r w:rsidRPr="00D46846">
        <w:rPr>
          <w:rFonts w:eastAsia="Calibri"/>
          <w:sz w:val="26"/>
          <w:szCs w:val="26"/>
          <w:lang w:eastAsia="en-US"/>
        </w:rPr>
        <w:t>6. На каждом засед</w:t>
      </w:r>
      <w:r w:rsidR="0092397B" w:rsidRPr="00D46846">
        <w:rPr>
          <w:rFonts w:eastAsia="Calibri"/>
          <w:sz w:val="26"/>
          <w:szCs w:val="26"/>
          <w:lang w:eastAsia="en-US"/>
        </w:rPr>
        <w:t>ании апелляционной комиссии ведё</w:t>
      </w:r>
      <w:r w:rsidRPr="00D46846">
        <w:rPr>
          <w:rFonts w:eastAsia="Calibri"/>
          <w:sz w:val="26"/>
          <w:szCs w:val="26"/>
          <w:lang w:eastAsia="en-US"/>
        </w:rPr>
        <w:t>тся протокол.</w:t>
      </w:r>
    </w:p>
    <w:p w:rsidR="00D53D42" w:rsidRPr="00D46846" w:rsidRDefault="00F25E47" w:rsidP="003B3CC9">
      <w:pPr>
        <w:tabs>
          <w:tab w:val="left" w:pos="851"/>
        </w:tabs>
        <w:ind w:firstLine="567"/>
        <w:jc w:val="both"/>
        <w:rPr>
          <w:sz w:val="27"/>
          <w:szCs w:val="27"/>
        </w:rPr>
      </w:pPr>
      <w:r>
        <w:rPr>
          <w:rFonts w:eastAsia="Calibri"/>
          <w:sz w:val="26"/>
          <w:szCs w:val="26"/>
          <w:lang w:eastAsia="en-US"/>
        </w:rPr>
        <w:t xml:space="preserve">7. </w:t>
      </w:r>
      <w:r w:rsidR="005B1991" w:rsidRPr="00D46846">
        <w:rPr>
          <w:rFonts w:eastAsia="Calibri"/>
          <w:sz w:val="26"/>
          <w:szCs w:val="26"/>
          <w:lang w:eastAsia="en-US"/>
        </w:rPr>
        <w:t>Повторное проведение индивидуального отбора</w:t>
      </w:r>
      <w:r w:rsidR="004326A5">
        <w:rPr>
          <w:sz w:val="27"/>
          <w:szCs w:val="27"/>
        </w:rPr>
        <w:t>/прослушивания</w:t>
      </w:r>
      <w:r w:rsidR="005B1991" w:rsidRPr="00D46846">
        <w:rPr>
          <w:rFonts w:eastAsia="Calibri"/>
          <w:sz w:val="26"/>
          <w:szCs w:val="26"/>
          <w:lang w:eastAsia="en-US"/>
        </w:rPr>
        <w:t xml:space="preserve"> поступающих проводится в течение трех рабочих дней со дня принятия апелляционной комиссией решения о целесообразности такого отбора</w:t>
      </w:r>
      <w:r w:rsidR="004326A5">
        <w:rPr>
          <w:sz w:val="27"/>
          <w:szCs w:val="27"/>
        </w:rPr>
        <w:t>/прослушивания</w:t>
      </w:r>
      <w:r w:rsidR="005B1991" w:rsidRPr="00D46846">
        <w:rPr>
          <w:rFonts w:eastAsia="Calibri"/>
          <w:sz w:val="26"/>
          <w:szCs w:val="26"/>
          <w:lang w:eastAsia="en-US"/>
        </w:rPr>
        <w:t xml:space="preserve"> в присутствии одного из членов апелляционной комиссии. </w:t>
      </w:r>
      <w:r w:rsidR="005B1991" w:rsidRPr="00D46846">
        <w:rPr>
          <w:sz w:val="26"/>
          <w:szCs w:val="26"/>
        </w:rPr>
        <w:t xml:space="preserve">Подача апелляции по процедуре проведения повторного </w:t>
      </w:r>
      <w:r w:rsidR="005B1991" w:rsidRPr="00D46846">
        <w:rPr>
          <w:rFonts w:eastAsia="Calibri"/>
          <w:sz w:val="26"/>
          <w:szCs w:val="26"/>
          <w:lang w:eastAsia="en-US"/>
        </w:rPr>
        <w:t>индивидуального</w:t>
      </w:r>
      <w:r w:rsidR="005B1991" w:rsidRPr="00D46846">
        <w:rPr>
          <w:sz w:val="26"/>
          <w:szCs w:val="26"/>
        </w:rPr>
        <w:t xml:space="preserve"> отбора</w:t>
      </w:r>
      <w:r w:rsidR="004326A5">
        <w:rPr>
          <w:sz w:val="27"/>
          <w:szCs w:val="27"/>
        </w:rPr>
        <w:t>/</w:t>
      </w:r>
      <w:proofErr w:type="gramStart"/>
      <w:r w:rsidR="004326A5">
        <w:rPr>
          <w:sz w:val="27"/>
          <w:szCs w:val="27"/>
        </w:rPr>
        <w:t>прослушивания</w:t>
      </w:r>
      <w:proofErr w:type="gramEnd"/>
      <w:r w:rsidR="00F0641D">
        <w:rPr>
          <w:sz w:val="27"/>
          <w:szCs w:val="27"/>
        </w:rPr>
        <w:t xml:space="preserve"> </w:t>
      </w:r>
      <w:bookmarkStart w:id="0" w:name="_GoBack"/>
      <w:bookmarkEnd w:id="0"/>
      <w:r w:rsidR="005B1991" w:rsidRPr="00D46846">
        <w:rPr>
          <w:rFonts w:eastAsia="Calibri"/>
          <w:sz w:val="26"/>
          <w:szCs w:val="26"/>
          <w:lang w:eastAsia="en-US"/>
        </w:rPr>
        <w:t>поступающих</w:t>
      </w:r>
      <w:r w:rsidR="005B1991" w:rsidRPr="00D46846">
        <w:rPr>
          <w:sz w:val="26"/>
          <w:szCs w:val="26"/>
        </w:rPr>
        <w:t xml:space="preserve"> не допускается</w:t>
      </w:r>
      <w:r w:rsidR="005B1991" w:rsidRPr="009E22B8">
        <w:rPr>
          <w:sz w:val="28"/>
          <w:szCs w:val="28"/>
        </w:rPr>
        <w:t>.</w:t>
      </w:r>
    </w:p>
    <w:sectPr w:rsidR="00D53D42" w:rsidRPr="00D46846" w:rsidSect="00EC7895">
      <w:pgSz w:w="11906" w:h="16838"/>
      <w:pgMar w:top="993"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092C"/>
    <w:multiLevelType w:val="hybridMultilevel"/>
    <w:tmpl w:val="32264B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A4E07C3"/>
    <w:multiLevelType w:val="multilevel"/>
    <w:tmpl w:val="9064E6F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4181493"/>
    <w:multiLevelType w:val="hybridMultilevel"/>
    <w:tmpl w:val="58C6F7C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19B84EAF"/>
    <w:multiLevelType w:val="hybridMultilevel"/>
    <w:tmpl w:val="1C66E9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4D355C"/>
    <w:multiLevelType w:val="hybridMultilevel"/>
    <w:tmpl w:val="8E865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1C4EFB"/>
    <w:multiLevelType w:val="hybridMultilevel"/>
    <w:tmpl w:val="8B7232C6"/>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09">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FC7F92"/>
    <w:multiLevelType w:val="hybridMultilevel"/>
    <w:tmpl w:val="AD866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7F3E22"/>
    <w:multiLevelType w:val="hybridMultilevel"/>
    <w:tmpl w:val="997E1B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08A05F1"/>
    <w:multiLevelType w:val="hybridMultilevel"/>
    <w:tmpl w:val="4EEE75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33F3133"/>
    <w:multiLevelType w:val="hybridMultilevel"/>
    <w:tmpl w:val="8004B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2DD51C4"/>
    <w:multiLevelType w:val="hybridMultilevel"/>
    <w:tmpl w:val="0C36F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598230E"/>
    <w:multiLevelType w:val="hybridMultilevel"/>
    <w:tmpl w:val="2ED87A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E1F3D50"/>
    <w:multiLevelType w:val="hybridMultilevel"/>
    <w:tmpl w:val="E9E0BA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FE12863"/>
    <w:multiLevelType w:val="hybridMultilevel"/>
    <w:tmpl w:val="1F741E06"/>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2"/>
  </w:num>
  <w:num w:numId="5">
    <w:abstractNumId w:val="9"/>
  </w:num>
  <w:num w:numId="6">
    <w:abstractNumId w:val="6"/>
  </w:num>
  <w:num w:numId="7">
    <w:abstractNumId w:val="4"/>
  </w:num>
  <w:num w:numId="8">
    <w:abstractNumId w:val="3"/>
  </w:num>
  <w:num w:numId="9">
    <w:abstractNumId w:val="11"/>
  </w:num>
  <w:num w:numId="10">
    <w:abstractNumId w:val="8"/>
  </w:num>
  <w:num w:numId="11">
    <w:abstractNumId w:val="10"/>
  </w:num>
  <w:num w:numId="12">
    <w:abstractNumId w:val="7"/>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5B1991"/>
    <w:rsid w:val="00004186"/>
    <w:rsid w:val="00007764"/>
    <w:rsid w:val="00007E38"/>
    <w:rsid w:val="00007E9E"/>
    <w:rsid w:val="0001031E"/>
    <w:rsid w:val="000107A1"/>
    <w:rsid w:val="00015B97"/>
    <w:rsid w:val="00016E02"/>
    <w:rsid w:val="00025821"/>
    <w:rsid w:val="00027644"/>
    <w:rsid w:val="000302DA"/>
    <w:rsid w:val="00030C7C"/>
    <w:rsid w:val="000314E0"/>
    <w:rsid w:val="000414CD"/>
    <w:rsid w:val="00044FE3"/>
    <w:rsid w:val="00045004"/>
    <w:rsid w:val="000510E6"/>
    <w:rsid w:val="0005743A"/>
    <w:rsid w:val="000579CB"/>
    <w:rsid w:val="000702FC"/>
    <w:rsid w:val="00070580"/>
    <w:rsid w:val="000750F0"/>
    <w:rsid w:val="0008292F"/>
    <w:rsid w:val="0008416A"/>
    <w:rsid w:val="000869FF"/>
    <w:rsid w:val="00090BE0"/>
    <w:rsid w:val="0009574B"/>
    <w:rsid w:val="000A5A4C"/>
    <w:rsid w:val="000A6820"/>
    <w:rsid w:val="000B4741"/>
    <w:rsid w:val="000B60AE"/>
    <w:rsid w:val="000B7F76"/>
    <w:rsid w:val="000C0236"/>
    <w:rsid w:val="000C0AB6"/>
    <w:rsid w:val="000C187B"/>
    <w:rsid w:val="000C3670"/>
    <w:rsid w:val="000C3AE1"/>
    <w:rsid w:val="000C40A8"/>
    <w:rsid w:val="000C43D1"/>
    <w:rsid w:val="000C4FB6"/>
    <w:rsid w:val="000D245C"/>
    <w:rsid w:val="000D6645"/>
    <w:rsid w:val="000D6755"/>
    <w:rsid w:val="000D7204"/>
    <w:rsid w:val="000E5492"/>
    <w:rsid w:val="000E551A"/>
    <w:rsid w:val="000E67AF"/>
    <w:rsid w:val="000F067A"/>
    <w:rsid w:val="000F0D36"/>
    <w:rsid w:val="000F1828"/>
    <w:rsid w:val="000F1866"/>
    <w:rsid w:val="000F2C2A"/>
    <w:rsid w:val="000F2E81"/>
    <w:rsid w:val="000F535F"/>
    <w:rsid w:val="0010091B"/>
    <w:rsid w:val="0010560A"/>
    <w:rsid w:val="00111CE2"/>
    <w:rsid w:val="00111DDF"/>
    <w:rsid w:val="0011287E"/>
    <w:rsid w:val="0013012D"/>
    <w:rsid w:val="0013367F"/>
    <w:rsid w:val="00142858"/>
    <w:rsid w:val="00142FF8"/>
    <w:rsid w:val="001448EA"/>
    <w:rsid w:val="00150B86"/>
    <w:rsid w:val="00167058"/>
    <w:rsid w:val="00184F2A"/>
    <w:rsid w:val="00191E6F"/>
    <w:rsid w:val="00192843"/>
    <w:rsid w:val="001A0919"/>
    <w:rsid w:val="001A22A5"/>
    <w:rsid w:val="001A25EC"/>
    <w:rsid w:val="001A29FC"/>
    <w:rsid w:val="001B066A"/>
    <w:rsid w:val="001B08A6"/>
    <w:rsid w:val="001B1542"/>
    <w:rsid w:val="001B3FDC"/>
    <w:rsid w:val="001B532A"/>
    <w:rsid w:val="001D1D5B"/>
    <w:rsid w:val="001D27AA"/>
    <w:rsid w:val="001D7DAB"/>
    <w:rsid w:val="001E6DE1"/>
    <w:rsid w:val="001F7D43"/>
    <w:rsid w:val="00221C83"/>
    <w:rsid w:val="00222C2D"/>
    <w:rsid w:val="00224FDF"/>
    <w:rsid w:val="002265A4"/>
    <w:rsid w:val="00235712"/>
    <w:rsid w:val="00240AB8"/>
    <w:rsid w:val="00256D94"/>
    <w:rsid w:val="002578A9"/>
    <w:rsid w:val="002614AF"/>
    <w:rsid w:val="00261E3A"/>
    <w:rsid w:val="00276070"/>
    <w:rsid w:val="00277364"/>
    <w:rsid w:val="00285651"/>
    <w:rsid w:val="00293BB1"/>
    <w:rsid w:val="00296567"/>
    <w:rsid w:val="002A1C11"/>
    <w:rsid w:val="002A6725"/>
    <w:rsid w:val="002B2759"/>
    <w:rsid w:val="002C2320"/>
    <w:rsid w:val="002C79E6"/>
    <w:rsid w:val="002D0542"/>
    <w:rsid w:val="002D4AAD"/>
    <w:rsid w:val="002E2481"/>
    <w:rsid w:val="002E2DE5"/>
    <w:rsid w:val="002F57A3"/>
    <w:rsid w:val="002F7AD9"/>
    <w:rsid w:val="00302C34"/>
    <w:rsid w:val="0030367D"/>
    <w:rsid w:val="0031144A"/>
    <w:rsid w:val="00315BDC"/>
    <w:rsid w:val="00317773"/>
    <w:rsid w:val="00323B65"/>
    <w:rsid w:val="0034022A"/>
    <w:rsid w:val="00345F58"/>
    <w:rsid w:val="003830FA"/>
    <w:rsid w:val="00384FAB"/>
    <w:rsid w:val="00390C94"/>
    <w:rsid w:val="003963DE"/>
    <w:rsid w:val="003A7976"/>
    <w:rsid w:val="003B2588"/>
    <w:rsid w:val="003B3CC9"/>
    <w:rsid w:val="003B5F5F"/>
    <w:rsid w:val="003B7752"/>
    <w:rsid w:val="003B7D12"/>
    <w:rsid w:val="003C38A3"/>
    <w:rsid w:val="003D2984"/>
    <w:rsid w:val="003D385B"/>
    <w:rsid w:val="003D3EC3"/>
    <w:rsid w:val="003D41A1"/>
    <w:rsid w:val="003D47D1"/>
    <w:rsid w:val="003D663A"/>
    <w:rsid w:val="003E4B6E"/>
    <w:rsid w:val="003E72DE"/>
    <w:rsid w:val="003F72B7"/>
    <w:rsid w:val="004012D3"/>
    <w:rsid w:val="00407BE7"/>
    <w:rsid w:val="00413908"/>
    <w:rsid w:val="004326A5"/>
    <w:rsid w:val="0044173E"/>
    <w:rsid w:val="00442118"/>
    <w:rsid w:val="00443B4C"/>
    <w:rsid w:val="00446C99"/>
    <w:rsid w:val="00450F41"/>
    <w:rsid w:val="00460C52"/>
    <w:rsid w:val="0047014B"/>
    <w:rsid w:val="00473257"/>
    <w:rsid w:val="00476D43"/>
    <w:rsid w:val="00477663"/>
    <w:rsid w:val="004854A5"/>
    <w:rsid w:val="004A63CF"/>
    <w:rsid w:val="004B5BA2"/>
    <w:rsid w:val="004C06DE"/>
    <w:rsid w:val="004C5A8E"/>
    <w:rsid w:val="004D1179"/>
    <w:rsid w:val="004D39BD"/>
    <w:rsid w:val="004D41F7"/>
    <w:rsid w:val="004E6BA4"/>
    <w:rsid w:val="004F0EE1"/>
    <w:rsid w:val="004F48C9"/>
    <w:rsid w:val="00501F76"/>
    <w:rsid w:val="005025D5"/>
    <w:rsid w:val="005039FB"/>
    <w:rsid w:val="00513B3F"/>
    <w:rsid w:val="0051671E"/>
    <w:rsid w:val="00521B9A"/>
    <w:rsid w:val="00523D0C"/>
    <w:rsid w:val="00525742"/>
    <w:rsid w:val="00525A98"/>
    <w:rsid w:val="00527065"/>
    <w:rsid w:val="005364B3"/>
    <w:rsid w:val="00540633"/>
    <w:rsid w:val="00541D9C"/>
    <w:rsid w:val="0054480F"/>
    <w:rsid w:val="00545F09"/>
    <w:rsid w:val="00547BA3"/>
    <w:rsid w:val="005515DA"/>
    <w:rsid w:val="005544E0"/>
    <w:rsid w:val="00560901"/>
    <w:rsid w:val="00565892"/>
    <w:rsid w:val="00575E8A"/>
    <w:rsid w:val="00580A8D"/>
    <w:rsid w:val="00583853"/>
    <w:rsid w:val="00596F3F"/>
    <w:rsid w:val="005A0139"/>
    <w:rsid w:val="005A379E"/>
    <w:rsid w:val="005A4E71"/>
    <w:rsid w:val="005A62C1"/>
    <w:rsid w:val="005B123F"/>
    <w:rsid w:val="005B145A"/>
    <w:rsid w:val="005B189E"/>
    <w:rsid w:val="005B1991"/>
    <w:rsid w:val="005B1997"/>
    <w:rsid w:val="005B2C7B"/>
    <w:rsid w:val="005B4255"/>
    <w:rsid w:val="005C41DE"/>
    <w:rsid w:val="005C5C2D"/>
    <w:rsid w:val="005D118B"/>
    <w:rsid w:val="005D4993"/>
    <w:rsid w:val="005E1AA6"/>
    <w:rsid w:val="005E2CA7"/>
    <w:rsid w:val="00610464"/>
    <w:rsid w:val="00613C23"/>
    <w:rsid w:val="006151B2"/>
    <w:rsid w:val="0061580E"/>
    <w:rsid w:val="00615F81"/>
    <w:rsid w:val="00617DFB"/>
    <w:rsid w:val="006262F9"/>
    <w:rsid w:val="00637383"/>
    <w:rsid w:val="00637A35"/>
    <w:rsid w:val="0064268B"/>
    <w:rsid w:val="006458B1"/>
    <w:rsid w:val="00645916"/>
    <w:rsid w:val="00647154"/>
    <w:rsid w:val="00653F71"/>
    <w:rsid w:val="006541BB"/>
    <w:rsid w:val="00654C36"/>
    <w:rsid w:val="00656EF0"/>
    <w:rsid w:val="0067044E"/>
    <w:rsid w:val="006712A7"/>
    <w:rsid w:val="00674BDD"/>
    <w:rsid w:val="00674E63"/>
    <w:rsid w:val="006820F2"/>
    <w:rsid w:val="00684413"/>
    <w:rsid w:val="0068651B"/>
    <w:rsid w:val="00686568"/>
    <w:rsid w:val="00694D0B"/>
    <w:rsid w:val="00697E16"/>
    <w:rsid w:val="006A4B99"/>
    <w:rsid w:val="006A5E21"/>
    <w:rsid w:val="006D2E17"/>
    <w:rsid w:val="006E0D45"/>
    <w:rsid w:val="006E703E"/>
    <w:rsid w:val="006F2A45"/>
    <w:rsid w:val="006F3EFE"/>
    <w:rsid w:val="006F4651"/>
    <w:rsid w:val="006F5447"/>
    <w:rsid w:val="007124A2"/>
    <w:rsid w:val="00725EF1"/>
    <w:rsid w:val="00727FB6"/>
    <w:rsid w:val="007328EB"/>
    <w:rsid w:val="00762C62"/>
    <w:rsid w:val="007648DE"/>
    <w:rsid w:val="00764E6D"/>
    <w:rsid w:val="00771C03"/>
    <w:rsid w:val="00782226"/>
    <w:rsid w:val="00782614"/>
    <w:rsid w:val="007A3726"/>
    <w:rsid w:val="007B1163"/>
    <w:rsid w:val="007B425F"/>
    <w:rsid w:val="007C59D6"/>
    <w:rsid w:val="007D0925"/>
    <w:rsid w:val="007E0ED7"/>
    <w:rsid w:val="007E30E7"/>
    <w:rsid w:val="007F4140"/>
    <w:rsid w:val="00801FE9"/>
    <w:rsid w:val="00803956"/>
    <w:rsid w:val="00804A7B"/>
    <w:rsid w:val="0081068D"/>
    <w:rsid w:val="00814845"/>
    <w:rsid w:val="00822DD4"/>
    <w:rsid w:val="00832DBD"/>
    <w:rsid w:val="00834BEF"/>
    <w:rsid w:val="00844BEB"/>
    <w:rsid w:val="008528CC"/>
    <w:rsid w:val="00861775"/>
    <w:rsid w:val="0086507A"/>
    <w:rsid w:val="00882C82"/>
    <w:rsid w:val="008922C6"/>
    <w:rsid w:val="008A1117"/>
    <w:rsid w:val="008A491B"/>
    <w:rsid w:val="008A7271"/>
    <w:rsid w:val="008B5185"/>
    <w:rsid w:val="008B6945"/>
    <w:rsid w:val="008C333F"/>
    <w:rsid w:val="008D2951"/>
    <w:rsid w:val="008D6F8E"/>
    <w:rsid w:val="008E4E05"/>
    <w:rsid w:val="008E5FC9"/>
    <w:rsid w:val="008F4E8F"/>
    <w:rsid w:val="00907A68"/>
    <w:rsid w:val="0091301C"/>
    <w:rsid w:val="00913A31"/>
    <w:rsid w:val="0091543D"/>
    <w:rsid w:val="00915695"/>
    <w:rsid w:val="0092397B"/>
    <w:rsid w:val="00925AEC"/>
    <w:rsid w:val="0092606E"/>
    <w:rsid w:val="009300EF"/>
    <w:rsid w:val="0093272B"/>
    <w:rsid w:val="00936DF4"/>
    <w:rsid w:val="009418E5"/>
    <w:rsid w:val="00942BBF"/>
    <w:rsid w:val="0094760E"/>
    <w:rsid w:val="00956855"/>
    <w:rsid w:val="00956B50"/>
    <w:rsid w:val="00956F7E"/>
    <w:rsid w:val="00967745"/>
    <w:rsid w:val="00971A2E"/>
    <w:rsid w:val="00975355"/>
    <w:rsid w:val="00980E77"/>
    <w:rsid w:val="00983C6D"/>
    <w:rsid w:val="0098436A"/>
    <w:rsid w:val="00986F31"/>
    <w:rsid w:val="0099426C"/>
    <w:rsid w:val="00995CFD"/>
    <w:rsid w:val="009A4FA1"/>
    <w:rsid w:val="009C0E9B"/>
    <w:rsid w:val="009C6EAD"/>
    <w:rsid w:val="009D13A2"/>
    <w:rsid w:val="009D2C3D"/>
    <w:rsid w:val="009D7AE0"/>
    <w:rsid w:val="009E2E73"/>
    <w:rsid w:val="009E5D32"/>
    <w:rsid w:val="009E6AA8"/>
    <w:rsid w:val="009F2772"/>
    <w:rsid w:val="009F661F"/>
    <w:rsid w:val="00A10D81"/>
    <w:rsid w:val="00A12E07"/>
    <w:rsid w:val="00A21EFE"/>
    <w:rsid w:val="00A23EE6"/>
    <w:rsid w:val="00A30D13"/>
    <w:rsid w:val="00A32B0C"/>
    <w:rsid w:val="00A32BE6"/>
    <w:rsid w:val="00A341B4"/>
    <w:rsid w:val="00A35F5C"/>
    <w:rsid w:val="00A36063"/>
    <w:rsid w:val="00A43C83"/>
    <w:rsid w:val="00A47069"/>
    <w:rsid w:val="00A50365"/>
    <w:rsid w:val="00A65C57"/>
    <w:rsid w:val="00A74086"/>
    <w:rsid w:val="00A7587C"/>
    <w:rsid w:val="00A764B2"/>
    <w:rsid w:val="00A857EC"/>
    <w:rsid w:val="00AA3A19"/>
    <w:rsid w:val="00AB6262"/>
    <w:rsid w:val="00AC23FE"/>
    <w:rsid w:val="00AC2476"/>
    <w:rsid w:val="00AD01DF"/>
    <w:rsid w:val="00AD1501"/>
    <w:rsid w:val="00AD237A"/>
    <w:rsid w:val="00AD2400"/>
    <w:rsid w:val="00AD572F"/>
    <w:rsid w:val="00AD7622"/>
    <w:rsid w:val="00AD7E54"/>
    <w:rsid w:val="00AE12D0"/>
    <w:rsid w:val="00AE31E1"/>
    <w:rsid w:val="00AF5167"/>
    <w:rsid w:val="00AF735F"/>
    <w:rsid w:val="00AF7DA5"/>
    <w:rsid w:val="00B01E34"/>
    <w:rsid w:val="00B020A1"/>
    <w:rsid w:val="00B0250F"/>
    <w:rsid w:val="00B07452"/>
    <w:rsid w:val="00B10D3C"/>
    <w:rsid w:val="00B12880"/>
    <w:rsid w:val="00B17A99"/>
    <w:rsid w:val="00B27775"/>
    <w:rsid w:val="00B359F2"/>
    <w:rsid w:val="00B41019"/>
    <w:rsid w:val="00B422EF"/>
    <w:rsid w:val="00B43328"/>
    <w:rsid w:val="00B46DDE"/>
    <w:rsid w:val="00B47050"/>
    <w:rsid w:val="00B50769"/>
    <w:rsid w:val="00B63127"/>
    <w:rsid w:val="00B65E2B"/>
    <w:rsid w:val="00B67806"/>
    <w:rsid w:val="00B739A5"/>
    <w:rsid w:val="00B77D6B"/>
    <w:rsid w:val="00B82CEC"/>
    <w:rsid w:val="00B83257"/>
    <w:rsid w:val="00B9399D"/>
    <w:rsid w:val="00B961C7"/>
    <w:rsid w:val="00B97960"/>
    <w:rsid w:val="00BA205F"/>
    <w:rsid w:val="00BA48A2"/>
    <w:rsid w:val="00BA5713"/>
    <w:rsid w:val="00BA6551"/>
    <w:rsid w:val="00BB44E9"/>
    <w:rsid w:val="00BB6177"/>
    <w:rsid w:val="00BC0F11"/>
    <w:rsid w:val="00BC3E96"/>
    <w:rsid w:val="00BD1899"/>
    <w:rsid w:val="00BD4D9E"/>
    <w:rsid w:val="00BD5A74"/>
    <w:rsid w:val="00BD5ABB"/>
    <w:rsid w:val="00BD681A"/>
    <w:rsid w:val="00BD697E"/>
    <w:rsid w:val="00BE07A4"/>
    <w:rsid w:val="00BE0DD9"/>
    <w:rsid w:val="00BE2E1A"/>
    <w:rsid w:val="00BE340E"/>
    <w:rsid w:val="00BF2A54"/>
    <w:rsid w:val="00C00B40"/>
    <w:rsid w:val="00C01653"/>
    <w:rsid w:val="00C03DE5"/>
    <w:rsid w:val="00C121B7"/>
    <w:rsid w:val="00C12652"/>
    <w:rsid w:val="00C12A22"/>
    <w:rsid w:val="00C167CB"/>
    <w:rsid w:val="00C21E06"/>
    <w:rsid w:val="00C24C70"/>
    <w:rsid w:val="00C309FB"/>
    <w:rsid w:val="00C3619F"/>
    <w:rsid w:val="00C36561"/>
    <w:rsid w:val="00C379B5"/>
    <w:rsid w:val="00C44F27"/>
    <w:rsid w:val="00C478C8"/>
    <w:rsid w:val="00C52378"/>
    <w:rsid w:val="00C52D85"/>
    <w:rsid w:val="00C55CC2"/>
    <w:rsid w:val="00C57657"/>
    <w:rsid w:val="00C67D80"/>
    <w:rsid w:val="00C753B1"/>
    <w:rsid w:val="00C7755A"/>
    <w:rsid w:val="00C81A4F"/>
    <w:rsid w:val="00C8592D"/>
    <w:rsid w:val="00C85B91"/>
    <w:rsid w:val="00CA1508"/>
    <w:rsid w:val="00CA3378"/>
    <w:rsid w:val="00CA5DB5"/>
    <w:rsid w:val="00CB611B"/>
    <w:rsid w:val="00CB7A1C"/>
    <w:rsid w:val="00CC0304"/>
    <w:rsid w:val="00CC037B"/>
    <w:rsid w:val="00CC199F"/>
    <w:rsid w:val="00CC4ED6"/>
    <w:rsid w:val="00CD0F53"/>
    <w:rsid w:val="00CD336B"/>
    <w:rsid w:val="00CE094D"/>
    <w:rsid w:val="00CE3B96"/>
    <w:rsid w:val="00CF1DFF"/>
    <w:rsid w:val="00D00184"/>
    <w:rsid w:val="00D01B77"/>
    <w:rsid w:val="00D0681B"/>
    <w:rsid w:val="00D068E4"/>
    <w:rsid w:val="00D1488C"/>
    <w:rsid w:val="00D1522A"/>
    <w:rsid w:val="00D20026"/>
    <w:rsid w:val="00D22F87"/>
    <w:rsid w:val="00D23DCC"/>
    <w:rsid w:val="00D23E97"/>
    <w:rsid w:val="00D46846"/>
    <w:rsid w:val="00D46849"/>
    <w:rsid w:val="00D53D42"/>
    <w:rsid w:val="00D65C6F"/>
    <w:rsid w:val="00D65F4C"/>
    <w:rsid w:val="00D67C4E"/>
    <w:rsid w:val="00D70BB9"/>
    <w:rsid w:val="00D73B12"/>
    <w:rsid w:val="00D7582D"/>
    <w:rsid w:val="00D81C31"/>
    <w:rsid w:val="00D82D38"/>
    <w:rsid w:val="00D83FEF"/>
    <w:rsid w:val="00D8452A"/>
    <w:rsid w:val="00D93E86"/>
    <w:rsid w:val="00D96DA9"/>
    <w:rsid w:val="00DA1729"/>
    <w:rsid w:val="00DA26D8"/>
    <w:rsid w:val="00DA62BF"/>
    <w:rsid w:val="00DB2F84"/>
    <w:rsid w:val="00DC5D96"/>
    <w:rsid w:val="00DD07CB"/>
    <w:rsid w:val="00DD2978"/>
    <w:rsid w:val="00DD3B77"/>
    <w:rsid w:val="00DE1269"/>
    <w:rsid w:val="00DE1B9E"/>
    <w:rsid w:val="00DE2D29"/>
    <w:rsid w:val="00DE5F82"/>
    <w:rsid w:val="00DE763B"/>
    <w:rsid w:val="00DE79BF"/>
    <w:rsid w:val="00DF3781"/>
    <w:rsid w:val="00DF45CC"/>
    <w:rsid w:val="00DF5D23"/>
    <w:rsid w:val="00E06054"/>
    <w:rsid w:val="00E07E6D"/>
    <w:rsid w:val="00E1220E"/>
    <w:rsid w:val="00E24950"/>
    <w:rsid w:val="00E2536C"/>
    <w:rsid w:val="00E30002"/>
    <w:rsid w:val="00E33A0F"/>
    <w:rsid w:val="00E34753"/>
    <w:rsid w:val="00E3756F"/>
    <w:rsid w:val="00E5023D"/>
    <w:rsid w:val="00E55466"/>
    <w:rsid w:val="00E577F4"/>
    <w:rsid w:val="00E64B8A"/>
    <w:rsid w:val="00E752B4"/>
    <w:rsid w:val="00E8736F"/>
    <w:rsid w:val="00E944CC"/>
    <w:rsid w:val="00EA0517"/>
    <w:rsid w:val="00EA0B1A"/>
    <w:rsid w:val="00EA49A9"/>
    <w:rsid w:val="00EA4C96"/>
    <w:rsid w:val="00EB0640"/>
    <w:rsid w:val="00EB0758"/>
    <w:rsid w:val="00EB2DCB"/>
    <w:rsid w:val="00EB4C55"/>
    <w:rsid w:val="00EB68F0"/>
    <w:rsid w:val="00EC10AA"/>
    <w:rsid w:val="00EC1527"/>
    <w:rsid w:val="00EC1943"/>
    <w:rsid w:val="00EC4248"/>
    <w:rsid w:val="00EC644B"/>
    <w:rsid w:val="00EC7895"/>
    <w:rsid w:val="00EE1B17"/>
    <w:rsid w:val="00F01AC9"/>
    <w:rsid w:val="00F02FE1"/>
    <w:rsid w:val="00F0641D"/>
    <w:rsid w:val="00F067AF"/>
    <w:rsid w:val="00F103D2"/>
    <w:rsid w:val="00F10770"/>
    <w:rsid w:val="00F154AB"/>
    <w:rsid w:val="00F20C32"/>
    <w:rsid w:val="00F25408"/>
    <w:rsid w:val="00F25E47"/>
    <w:rsid w:val="00F26E70"/>
    <w:rsid w:val="00F37590"/>
    <w:rsid w:val="00F37981"/>
    <w:rsid w:val="00F4043E"/>
    <w:rsid w:val="00F41A15"/>
    <w:rsid w:val="00F421D7"/>
    <w:rsid w:val="00F44A9E"/>
    <w:rsid w:val="00F50058"/>
    <w:rsid w:val="00F5262B"/>
    <w:rsid w:val="00F5584F"/>
    <w:rsid w:val="00F55988"/>
    <w:rsid w:val="00F625EE"/>
    <w:rsid w:val="00F66743"/>
    <w:rsid w:val="00F718F4"/>
    <w:rsid w:val="00F755FB"/>
    <w:rsid w:val="00F9053A"/>
    <w:rsid w:val="00F947A2"/>
    <w:rsid w:val="00FA044B"/>
    <w:rsid w:val="00FA416E"/>
    <w:rsid w:val="00FB608A"/>
    <w:rsid w:val="00FC0BD1"/>
    <w:rsid w:val="00FC1423"/>
    <w:rsid w:val="00FC3203"/>
    <w:rsid w:val="00FD0F54"/>
    <w:rsid w:val="00FD3BBD"/>
    <w:rsid w:val="00FE6C75"/>
    <w:rsid w:val="00FF4094"/>
    <w:rsid w:val="00FF5614"/>
    <w:rsid w:val="00FF7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6E439-087B-484B-B404-F0AE9A5A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5B1991"/>
    <w:pPr>
      <w:widowControl w:val="0"/>
      <w:autoSpaceDE w:val="0"/>
      <w:autoSpaceDN w:val="0"/>
      <w:adjustRightInd w:val="0"/>
      <w:spacing w:line="462" w:lineRule="exact"/>
      <w:ind w:firstLine="686"/>
      <w:jc w:val="both"/>
    </w:pPr>
  </w:style>
  <w:style w:type="character" w:customStyle="1" w:styleId="a3">
    <w:name w:val="Основной текст_"/>
    <w:locked/>
    <w:rsid w:val="005B1991"/>
    <w:rPr>
      <w:sz w:val="27"/>
      <w:szCs w:val="27"/>
      <w:shd w:val="clear" w:color="auto" w:fill="FFFFFF"/>
    </w:rPr>
  </w:style>
  <w:style w:type="paragraph" w:customStyle="1" w:styleId="1">
    <w:name w:val="Основной текст1"/>
    <w:basedOn w:val="a"/>
    <w:rsid w:val="005B1991"/>
    <w:pPr>
      <w:shd w:val="clear" w:color="auto" w:fill="FFFFFF"/>
      <w:spacing w:line="0" w:lineRule="atLeast"/>
    </w:pPr>
    <w:rPr>
      <w:rFonts w:eastAsia="Calibri"/>
      <w:sz w:val="27"/>
      <w:szCs w:val="27"/>
    </w:rPr>
  </w:style>
  <w:style w:type="table" w:styleId="a4">
    <w:name w:val="Table Grid"/>
    <w:basedOn w:val="a1"/>
    <w:rsid w:val="005B19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B199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7IlxEnuFZqhCd/NvFfOIW4afYcr38TRQhYv4xE0FQGk=</DigestValue>
    </Reference>
    <Reference URI="#idOfficeObject" Type="http://www.w3.org/2000/09/xmldsig#Object">
      <DigestMethod Algorithm="urn:ietf:params:xml:ns:cpxmlsec:algorithms:gostr34112012-256"/>
      <DigestValue>dZfmOWYE879AhHdkDWIvPS6KvrArhgBcd5kJiT9Ndrw=</DigestValue>
    </Reference>
    <Reference URI="#idSignedProperties" Type="http://uri.etsi.org/01903#SignedProperties">
      <Transforms>
        <Transform Algorithm="http://www.w3.org/TR/2001/REC-xml-c14n-20010315"/>
      </Transforms>
      <DigestMethod Algorithm="urn:ietf:params:xml:ns:cpxmlsec:algorithms:gostr34112012-256"/>
      <DigestValue>0yNsiQh8YaokwnlXFXPXfS1L76agWgx8XwYzQQdciBc=</DigestValue>
    </Reference>
  </SignedInfo>
  <SignatureValue>yDHjpHJtMCBtDt5uPrBwxbhR9tKctbNwGpl0QJo7Pl1Q4iZksP5bhoEmyGnfT+cP
bMqwq2DvLbMmlPyNGC5oxQ==</SignatureValue>
  <KeyInfo>
    <X509Data>
      <X509Certificate>MIIJOTCCCOagAwIBAgIQdysHKSTRWVsYfKAGSW8N8TAKBggqhQMHAQEDAjCCAVcx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0YHQuNC4MB4XDTIzMDUyNTExNDIwMFoXDTI0MDgxNzExNDIwMFowggJWMQswCQYD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8QLc4yGzXz6TZWVDJowq6snyjMs=</DigestValue>
      </Reference>
      <Reference URI="/word/fontTable.xml?ContentType=application/vnd.openxmlformats-officedocument.wordprocessingml.fontTable+xml">
        <DigestMethod Algorithm="http://www.w3.org/2000/09/xmldsig#sha1"/>
        <DigestValue>a1hq12S1U7u3GO8/Q1AugC2qgCs=</DigestValue>
      </Reference>
      <Reference URI="/word/numbering.xml?ContentType=application/vnd.openxmlformats-officedocument.wordprocessingml.numbering+xml">
        <DigestMethod Algorithm="http://www.w3.org/2000/09/xmldsig#sha1"/>
        <DigestValue>mG2GlKj6KnUE/8lngw7+1EMl098=</DigestValue>
      </Reference>
      <Reference URI="/word/settings.xml?ContentType=application/vnd.openxmlformats-officedocument.wordprocessingml.settings+xml">
        <DigestMethod Algorithm="http://www.w3.org/2000/09/xmldsig#sha1"/>
        <DigestValue>ukoiAiYx5mlZuhe03OpzwSzlZeI=</DigestValue>
      </Reference>
      <Reference URI="/word/styles.xml?ContentType=application/vnd.openxmlformats-officedocument.wordprocessingml.styles+xml">
        <DigestMethod Algorithm="http://www.w3.org/2000/09/xmldsig#sha1"/>
        <DigestValue>MCcrYltA4kL0GClWzJVxGy53HsU=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mdssi:Format>YYYY-MM-DDThh:mm:ssTZD</mdssi:Format>
          <mdssi:Value>2024-03-29T10:36:35Z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2024-03-29T10:36:35Z</xd:SigningTime>
          <xd:SigningCertificate>
            <xd:Cert>
              <xd:CertDigest>
                <DigestMethod Algorithm="http://www.w3.org/2000/09/xmldsig#sha1"/>
                <DigestValue>pAJHJrwgSof3tConVxjzeU0OJzc=</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158401545499938422931013687662062013937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F806-B341-4CAE-A048-6FA8EDEC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3793</Words>
  <Characters>21624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Director</cp:lastModifiedBy>
  <cp:revision>77</cp:revision>
  <cp:lastPrinted>2023-03-30T10:23:00Z</cp:lastPrinted>
  <dcterms:created xsi:type="dcterms:W3CDTF">2023-03-28T07:25:00Z</dcterms:created>
  <dcterms:modified xsi:type="dcterms:W3CDTF">2024-03-29T10:27:00Z</dcterms:modified>
</cp:coreProperties>
</file>