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Муниципальное бюджетное учреждение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дополнительного образования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«Детская музыкальная школа № 12 имени П.И.</w:t>
      </w:r>
      <w:r w:rsidR="007D2171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Чайковского»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tbl>
      <w:tblPr>
        <w:tblStyle w:val="a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72166" w:rsidTr="00696646">
        <w:tc>
          <w:tcPr>
            <w:tcW w:w="2500" w:type="pct"/>
          </w:tcPr>
          <w:p w:rsidR="00872166" w:rsidRDefault="00872166" w:rsidP="00696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ОДОБРЕНО </w:t>
            </w:r>
          </w:p>
          <w:p w:rsidR="00872166" w:rsidRDefault="00872166" w:rsidP="00696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5DC5">
              <w:rPr>
                <w:rFonts w:ascii="Times New Roman" w:hAnsi="Times New Roman" w:cs="Times New Roman"/>
                <w:sz w:val="28"/>
                <w:szCs w:val="28"/>
              </w:rPr>
              <w:t>едагогическим советом</w:t>
            </w:r>
          </w:p>
          <w:p w:rsidR="00872166" w:rsidRDefault="001C5BF0" w:rsidP="00696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(протокол № 202 от 31.03</w:t>
            </w:r>
            <w:bookmarkStart w:id="0" w:name="_GoBack"/>
            <w:bookmarkEnd w:id="0"/>
            <w:r w:rsidR="00872166">
              <w:rPr>
                <w:rFonts w:ascii="Times New Roman" w:hAnsi="Times New Roman" w:cs="Times New Roman"/>
                <w:sz w:val="28"/>
                <w:szCs w:val="28"/>
              </w:rPr>
              <w:t>.2025 г.)</w:t>
            </w:r>
          </w:p>
          <w:p w:rsidR="00872166" w:rsidRDefault="00872166" w:rsidP="00696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166" w:rsidRPr="00E25DC5" w:rsidRDefault="00872166" w:rsidP="006966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72166" w:rsidRDefault="00872166" w:rsidP="0069664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5D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ТВЕРЖДАЮ</w:t>
            </w:r>
          </w:p>
          <w:p w:rsidR="00872166" w:rsidRDefault="00872166" w:rsidP="0069664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72166" w:rsidRPr="00E25DC5" w:rsidRDefault="00872166" w:rsidP="0069664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О.К.</w:t>
            </w:r>
            <w:r w:rsidR="00D55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Гурьянова</w:t>
            </w:r>
          </w:p>
        </w:tc>
      </w:tr>
    </w:tbl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ДОПОЛНИТЕЛЬНАЯ 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ОБЩЕРАЗВИВАЮЩАЯ ПРОГРАММА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«ПРЕДПРОФЕССИОНАЛЬНАЯ ПОДГОТОВКА»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ПРЕДМЕТНАЯ ОБЛАСТЬ</w:t>
      </w:r>
    </w:p>
    <w:p w:rsidR="00872166" w:rsidRDefault="006D6698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ПО.02. </w:t>
      </w:r>
      <w:r w:rsidR="00872166">
        <w:rPr>
          <w:rFonts w:cs="Times New Roman"/>
          <w:b/>
          <w:sz w:val="28"/>
          <w:szCs w:val="28"/>
        </w:rPr>
        <w:t>ТЕОРЕТИЧЕСКАЯ ПОДГОТОВКА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ПРОГРАММА ПО УЧЕБНОМУ ПРЕДМЕТУ</w:t>
      </w:r>
    </w:p>
    <w:p w:rsidR="00872166" w:rsidRPr="00E25DC5" w:rsidRDefault="006D6698" w:rsidP="00872166">
      <w:pPr>
        <w:contextualSpacing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УП.03</w:t>
      </w:r>
      <w:r w:rsidR="00872166">
        <w:rPr>
          <w:rFonts w:cs="Times New Roman"/>
          <w:b/>
          <w:sz w:val="36"/>
          <w:szCs w:val="36"/>
        </w:rPr>
        <w:t>. ЭЛЕМЕНТАРНАЯ ТЕОРИЯ МУЗЫКИ</w:t>
      </w:r>
    </w:p>
    <w:p w:rsidR="00872166" w:rsidRDefault="00872166" w:rsidP="00872166">
      <w:pPr>
        <w:contextualSpacing/>
        <w:jc w:val="center"/>
        <w:rPr>
          <w:rFonts w:cs="Times New Roman"/>
          <w:b/>
          <w:sz w:val="32"/>
          <w:szCs w:val="32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32"/>
          <w:szCs w:val="32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32"/>
          <w:szCs w:val="32"/>
        </w:rPr>
      </w:pPr>
    </w:p>
    <w:p w:rsidR="00872166" w:rsidRDefault="00872166" w:rsidP="00872166">
      <w:pPr>
        <w:contextualSpacing/>
        <w:jc w:val="center"/>
        <w:rPr>
          <w:rFonts w:cs="Times New Roman"/>
          <w:b/>
          <w:sz w:val="32"/>
          <w:szCs w:val="32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  <w:r w:rsidRPr="00E25DC5">
        <w:rPr>
          <w:rFonts w:cs="Times New Roman"/>
          <w:sz w:val="28"/>
          <w:szCs w:val="28"/>
        </w:rPr>
        <w:t>Автор</w:t>
      </w:r>
      <w:r>
        <w:rPr>
          <w:rFonts w:cs="Times New Roman"/>
          <w:sz w:val="28"/>
          <w:szCs w:val="28"/>
        </w:rPr>
        <w:t>: Н.Н.</w:t>
      </w:r>
      <w:r w:rsidR="0085383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Шувалова</w:t>
      </w: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right"/>
        <w:rPr>
          <w:rFonts w:cs="Times New Roman"/>
          <w:sz w:val="28"/>
          <w:szCs w:val="28"/>
        </w:rPr>
      </w:pPr>
    </w:p>
    <w:p w:rsidR="00872166" w:rsidRDefault="00872166" w:rsidP="00872166">
      <w:pPr>
        <w:contextualSpacing/>
        <w:jc w:val="center"/>
        <w:rPr>
          <w:rFonts w:cs="Times New Roman"/>
          <w:sz w:val="28"/>
          <w:szCs w:val="28"/>
        </w:rPr>
      </w:pPr>
      <w:r w:rsidRPr="00E25DC5">
        <w:rPr>
          <w:rFonts w:cs="Times New Roman"/>
          <w:sz w:val="28"/>
          <w:szCs w:val="28"/>
        </w:rPr>
        <w:t>Нижний Новгород</w:t>
      </w:r>
    </w:p>
    <w:p w:rsidR="00872166" w:rsidRPr="00E25DC5" w:rsidRDefault="00872166" w:rsidP="00872166">
      <w:pPr>
        <w:contextualSpacing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2025</w:t>
      </w:r>
    </w:p>
    <w:p w:rsidR="00890B90" w:rsidRPr="00872166" w:rsidRDefault="00890B90" w:rsidP="00872166">
      <w:pPr>
        <w:jc w:val="both"/>
        <w:rPr>
          <w:sz w:val="28"/>
          <w:szCs w:val="28"/>
        </w:rPr>
      </w:pPr>
    </w:p>
    <w:p w:rsidR="008C11C6" w:rsidRPr="002B2BF6" w:rsidRDefault="008C11C6" w:rsidP="000C08BF">
      <w:pPr>
        <w:pageBreakBefore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ind w:right="-709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  <w:sz w:val="28"/>
          <w:szCs w:val="28"/>
        </w:rPr>
        <w:tab/>
      </w:r>
      <w:r w:rsidRPr="002B2BF6">
        <w:rPr>
          <w:rFonts w:cs="Times New Roman"/>
          <w:i/>
        </w:rPr>
        <w:t>- Характеристика учебного предмета, его место и роль в образовательном процессе;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Срок реализации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</w:r>
      <w:proofErr w:type="gramStart"/>
      <w:r w:rsidRPr="002B2BF6">
        <w:rPr>
          <w:rFonts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8C11C6" w:rsidRPr="002B2BF6" w:rsidRDefault="008C11C6" w:rsidP="00A8379F">
      <w:pPr>
        <w:spacing w:line="276" w:lineRule="auto"/>
        <w:ind w:left="708"/>
        <w:rPr>
          <w:rFonts w:cs="Times New Roman"/>
          <w:i/>
        </w:rPr>
      </w:pPr>
      <w:r w:rsidRPr="002B2BF6">
        <w:rPr>
          <w:rFonts w:cs="Times New Roman"/>
          <w:i/>
        </w:rPr>
        <w:t xml:space="preserve">   учреждения на реализацию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Форма проведения учебных аудиторных занятий;</w:t>
      </w:r>
    </w:p>
    <w:p w:rsidR="008C11C6" w:rsidRPr="002B2BF6" w:rsidRDefault="0059777C" w:rsidP="00A8379F">
      <w:pPr>
        <w:spacing w:line="276" w:lineRule="auto"/>
        <w:rPr>
          <w:rFonts w:cs="Times New Roman"/>
          <w:i/>
        </w:rPr>
      </w:pPr>
      <w:r>
        <w:rPr>
          <w:rFonts w:cs="Times New Roman"/>
          <w:i/>
        </w:rPr>
        <w:tab/>
        <w:t>- Цель</w:t>
      </w:r>
      <w:r w:rsidR="008C11C6" w:rsidRPr="002B2BF6">
        <w:rPr>
          <w:rFonts w:cs="Times New Roman"/>
          <w:i/>
        </w:rPr>
        <w:t xml:space="preserve"> и задачи учебного предмета;</w:t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i/>
        </w:rPr>
        <w:tab/>
        <w:t>- Обоснование структуры программы учебного предмета;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Методы обучения; 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Описание материально-технических условий реализации учебного предмета;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Pr="002B2BF6" w:rsidRDefault="008C11C6" w:rsidP="008C11C6">
      <w:pPr>
        <w:spacing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spacing w:line="276" w:lineRule="auto"/>
        <w:rPr>
          <w:rFonts w:cs="Times New Roman"/>
          <w:i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 w:rsidR="00AB145D">
        <w:rPr>
          <w:rFonts w:cs="Times New Roman"/>
          <w:i/>
        </w:rPr>
        <w:t>Учебный план</w:t>
      </w:r>
      <w:r w:rsidRPr="002B2BF6">
        <w:rPr>
          <w:rFonts w:cs="Times New Roman"/>
          <w:i/>
        </w:rPr>
        <w:t>;</w:t>
      </w:r>
    </w:p>
    <w:p w:rsidR="008C11C6" w:rsidRDefault="008C11C6" w:rsidP="00A8379F">
      <w:pPr>
        <w:spacing w:line="276" w:lineRule="auto"/>
        <w:rPr>
          <w:rFonts w:cs="Times New Roman"/>
          <w:bCs/>
          <w:i/>
        </w:rPr>
      </w:pPr>
      <w:r w:rsidRPr="002B2BF6">
        <w:rPr>
          <w:rFonts w:cs="Times New Roman"/>
          <w:i/>
        </w:rPr>
        <w:tab/>
        <w:t xml:space="preserve">- </w:t>
      </w:r>
      <w:r w:rsidR="00AB145D">
        <w:rPr>
          <w:rFonts w:cs="Times New Roman"/>
          <w:bCs/>
          <w:i/>
        </w:rPr>
        <w:t>Учебно-тематический план</w:t>
      </w:r>
      <w:r w:rsidRPr="002B2BF6">
        <w:rPr>
          <w:rFonts w:cs="Times New Roman"/>
          <w:bCs/>
          <w:i/>
        </w:rPr>
        <w:t>;</w:t>
      </w:r>
    </w:p>
    <w:p w:rsidR="00AB145D" w:rsidRPr="002B2BF6" w:rsidRDefault="00AB145D" w:rsidP="00A8379F">
      <w:pPr>
        <w:spacing w:line="276" w:lineRule="auto"/>
        <w:rPr>
          <w:rFonts w:cs="Times New Roman"/>
          <w:bCs/>
          <w:i/>
        </w:rPr>
      </w:pPr>
      <w:r>
        <w:rPr>
          <w:rFonts w:cs="Times New Roman"/>
          <w:bCs/>
          <w:i/>
        </w:rPr>
        <w:t xml:space="preserve">            - Содержание тем;</w:t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t>III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sz w:val="28"/>
          <w:szCs w:val="28"/>
        </w:rPr>
        <w:tab/>
      </w:r>
      <w:r w:rsidRPr="002B2BF6">
        <w:rPr>
          <w:rFonts w:cs="Times New Roman"/>
          <w:b/>
          <w:sz w:val="28"/>
          <w:szCs w:val="28"/>
        </w:rPr>
        <w:tab/>
      </w:r>
    </w:p>
    <w:p w:rsidR="008C11C6" w:rsidRPr="002B2BF6" w:rsidRDefault="008C11C6" w:rsidP="008C11C6">
      <w:pPr>
        <w:spacing w:before="28" w:line="360" w:lineRule="auto"/>
        <w:rPr>
          <w:rFonts w:cs="Times New Roman"/>
          <w:b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ind w:firstLine="708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b/>
        </w:rPr>
        <w:t xml:space="preserve">- </w:t>
      </w:r>
      <w:r w:rsidRPr="002B2BF6">
        <w:rPr>
          <w:rFonts w:ascii="Times New Roman" w:hAnsi="Times New Roman" w:cs="Times New Roman"/>
          <w:i/>
        </w:rPr>
        <w:t xml:space="preserve">Аттестация: цели, виды, форма, содержание; </w:t>
      </w:r>
    </w:p>
    <w:p w:rsidR="008C11C6" w:rsidRPr="002B2BF6" w:rsidRDefault="008C11C6" w:rsidP="00A8379F">
      <w:pPr>
        <w:pStyle w:val="a8"/>
        <w:spacing w:line="276" w:lineRule="auto"/>
        <w:jc w:val="left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Критерии оценки;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>- Контрольные требования на раз</w:t>
      </w:r>
      <w:r w:rsidR="00342B5A">
        <w:rPr>
          <w:rFonts w:ascii="Times New Roman" w:hAnsi="Times New Roman" w:cs="Times New Roman"/>
          <w:i/>
        </w:rPr>
        <w:t>лич</w:t>
      </w:r>
      <w:r w:rsidRPr="002B2BF6">
        <w:rPr>
          <w:rFonts w:ascii="Times New Roman" w:hAnsi="Times New Roman" w:cs="Times New Roman"/>
          <w:i/>
        </w:rPr>
        <w:t>ных этапах обучения;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8C11C6" w:rsidRPr="002B2BF6" w:rsidRDefault="008C11C6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 w:rsidRPr="002B2BF6">
        <w:rPr>
          <w:rFonts w:ascii="Times New Roman" w:hAnsi="Times New Roman" w:cs="Times New Roman"/>
          <w:i/>
        </w:rPr>
        <w:tab/>
        <w:t xml:space="preserve">- Рекомендации по организации самостоятельной работы </w:t>
      </w:r>
      <w:proofErr w:type="gramStart"/>
      <w:r w:rsidRPr="002B2BF6">
        <w:rPr>
          <w:rFonts w:ascii="Times New Roman" w:hAnsi="Times New Roman" w:cs="Times New Roman"/>
          <w:i/>
        </w:rPr>
        <w:t>обучающихся</w:t>
      </w:r>
      <w:proofErr w:type="gramEnd"/>
      <w:r w:rsidRPr="002B2BF6">
        <w:rPr>
          <w:rFonts w:ascii="Times New Roman" w:hAnsi="Times New Roman" w:cs="Times New Roman"/>
          <w:i/>
        </w:rPr>
        <w:t>;</w:t>
      </w:r>
    </w:p>
    <w:p w:rsidR="008C11C6" w:rsidRPr="002B2BF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C11C6" w:rsidRDefault="008C11C6" w:rsidP="008C11C6">
      <w:pPr>
        <w:pStyle w:val="a8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B2BF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B2BF6" w:rsidRPr="002B2BF6">
        <w:rPr>
          <w:rFonts w:ascii="Times New Roman" w:hAnsi="Times New Roman" w:cs="Times New Roman"/>
          <w:b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sz w:val="28"/>
          <w:szCs w:val="28"/>
        </w:rPr>
        <w:tab/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рекомендуемой учебной литературы</w:t>
      </w:r>
    </w:p>
    <w:p w:rsidR="00A4187A" w:rsidRPr="00A4187A" w:rsidRDefault="00A4187A" w:rsidP="00A8379F">
      <w:pPr>
        <w:pStyle w:val="a8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r w:rsidRPr="00A4187A">
        <w:rPr>
          <w:rFonts w:ascii="Times New Roman" w:hAnsi="Times New Roman" w:cs="Times New Roman"/>
          <w:i/>
        </w:rPr>
        <w:t>- Список дополнительной литературы</w:t>
      </w:r>
    </w:p>
    <w:p w:rsidR="00AB145D" w:rsidRDefault="00AB145D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8379F" w:rsidRDefault="00A8379F" w:rsidP="008C11C6">
      <w:pPr>
        <w:spacing w:line="360" w:lineRule="auto"/>
        <w:jc w:val="both"/>
        <w:rPr>
          <w:rFonts w:eastAsia="SimSun" w:cs="Times New Roman"/>
          <w:i/>
          <w:kern w:val="1"/>
          <w:sz w:val="28"/>
          <w:szCs w:val="28"/>
          <w:lang w:eastAsia="hi-IN"/>
        </w:rPr>
      </w:pPr>
    </w:p>
    <w:p w:rsidR="00A4187A" w:rsidRPr="002B2BF6" w:rsidRDefault="00A4187A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8C11C6" w:rsidRPr="002B2BF6" w:rsidRDefault="008C11C6" w:rsidP="002C1A8F">
      <w:pPr>
        <w:spacing w:line="480" w:lineRule="auto"/>
        <w:jc w:val="center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sz w:val="28"/>
          <w:szCs w:val="28"/>
          <w:lang w:val="en-US"/>
        </w:rPr>
        <w:lastRenderedPageBreak/>
        <w:t>I</w:t>
      </w:r>
      <w:r w:rsidR="002B2BF6" w:rsidRPr="002B2BF6">
        <w:rPr>
          <w:rFonts w:cs="Times New Roman"/>
          <w:b/>
          <w:sz w:val="28"/>
          <w:szCs w:val="28"/>
        </w:rPr>
        <w:t>.</w:t>
      </w:r>
      <w:r w:rsidRPr="002B2BF6">
        <w:rPr>
          <w:rFonts w:cs="Times New Roman"/>
          <w:b/>
          <w:sz w:val="28"/>
          <w:szCs w:val="28"/>
        </w:rPr>
        <w:t xml:space="preserve"> </w:t>
      </w:r>
      <w:r w:rsidRPr="002B2BF6">
        <w:rPr>
          <w:rFonts w:cs="Times New Roman"/>
          <w:b/>
          <w:sz w:val="28"/>
          <w:szCs w:val="28"/>
        </w:rPr>
        <w:tab/>
        <w:t>Пояснительная записка</w:t>
      </w:r>
    </w:p>
    <w:p w:rsidR="008C11C6" w:rsidRPr="002C1A8F" w:rsidRDefault="002C1A8F" w:rsidP="002C1A8F">
      <w:pPr>
        <w:spacing w:line="360" w:lineRule="auto"/>
        <w:ind w:firstLine="426"/>
        <w:jc w:val="both"/>
        <w:rPr>
          <w:rFonts w:cs="Times New Roman"/>
          <w:b/>
          <w:i/>
          <w:sz w:val="28"/>
          <w:szCs w:val="28"/>
        </w:rPr>
      </w:pPr>
      <w:r w:rsidRPr="002C1A8F">
        <w:rPr>
          <w:rFonts w:cs="Times New Roman"/>
          <w:b/>
          <w:i/>
          <w:sz w:val="28"/>
          <w:szCs w:val="28"/>
        </w:rPr>
        <w:t>1.</w:t>
      </w:r>
      <w:r w:rsidR="005F0389">
        <w:rPr>
          <w:rFonts w:cs="Times New Roman"/>
          <w:b/>
          <w:i/>
          <w:sz w:val="28"/>
          <w:szCs w:val="28"/>
        </w:rPr>
        <w:t xml:space="preserve"> </w:t>
      </w:r>
      <w:r w:rsidR="008C11C6" w:rsidRPr="002C1A8F">
        <w:rPr>
          <w:rFonts w:cs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6260C6" w:rsidRPr="00D032AE" w:rsidRDefault="00D032AE" w:rsidP="00D032AE">
      <w:pPr>
        <w:pStyle w:val="aa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B83A3F">
        <w:rPr>
          <w:sz w:val="28"/>
          <w:szCs w:val="28"/>
        </w:rPr>
        <w:t xml:space="preserve">Программа учебного </w:t>
      </w:r>
      <w:r>
        <w:rPr>
          <w:sz w:val="28"/>
          <w:szCs w:val="28"/>
        </w:rPr>
        <w:t>предмета «Элементарная теория музыки</w:t>
      </w:r>
      <w:r w:rsidRPr="00B83A3F">
        <w:rPr>
          <w:sz w:val="28"/>
          <w:szCs w:val="28"/>
        </w:rPr>
        <w:t xml:space="preserve">» разработана на основе </w:t>
      </w:r>
      <w:r w:rsidRPr="00B83A3F">
        <w:rPr>
          <w:color w:val="000000"/>
          <w:sz w:val="28"/>
          <w:szCs w:val="28"/>
        </w:rPr>
        <w:t>и с учетом «Рекомендаций по организации образовательной и методической деятельности при реализации общеразвивающих программ в области искусств» (письмо Министерства культуры Российской Федерации от 21.11.2013г. № 191-01-39/06-ГИ), а также на основе педагогического опыта МБУ ДО «ДМШ № 12 им. П.И. Чайковского».</w:t>
      </w:r>
    </w:p>
    <w:p w:rsidR="008C11C6" w:rsidRPr="00D032AE" w:rsidRDefault="00CA6A81" w:rsidP="00D032AE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Курс элементарной теории музыки — основополагающий предмет в комплексе музыкально</w:t>
      </w:r>
      <w:r>
        <w:rPr>
          <w:rFonts w:cs="Times New Roman"/>
          <w:sz w:val="28"/>
          <w:szCs w:val="28"/>
        </w:rPr>
        <w:t xml:space="preserve"> – </w:t>
      </w:r>
      <w:r w:rsidRPr="00880025">
        <w:rPr>
          <w:rFonts w:cs="Times New Roman"/>
          <w:sz w:val="28"/>
          <w:szCs w:val="28"/>
        </w:rPr>
        <w:t xml:space="preserve">теоретических </w:t>
      </w:r>
      <w:r>
        <w:rPr>
          <w:rFonts w:cs="Times New Roman"/>
          <w:sz w:val="28"/>
          <w:szCs w:val="28"/>
        </w:rPr>
        <w:t>предметов.</w:t>
      </w:r>
      <w:r w:rsidR="00D032AE">
        <w:rPr>
          <w:rFonts w:cs="Times New Roman"/>
          <w:sz w:val="28"/>
          <w:szCs w:val="28"/>
        </w:rPr>
        <w:t xml:space="preserve"> </w:t>
      </w:r>
      <w:r w:rsidR="008C11C6" w:rsidRPr="008C11C6">
        <w:rPr>
          <w:sz w:val="28"/>
          <w:szCs w:val="28"/>
        </w:rPr>
        <w:t>Учебный предмет «Элементарная теор</w:t>
      </w:r>
      <w:r w:rsidR="00696646">
        <w:rPr>
          <w:sz w:val="28"/>
          <w:szCs w:val="28"/>
        </w:rPr>
        <w:t xml:space="preserve">ия музыки» </w:t>
      </w:r>
      <w:r w:rsidR="0059777C">
        <w:rPr>
          <w:sz w:val="28"/>
          <w:szCs w:val="28"/>
        </w:rPr>
        <w:t>тесно связан с</w:t>
      </w:r>
      <w:r w:rsidR="008C11C6" w:rsidRPr="008C11C6">
        <w:rPr>
          <w:sz w:val="28"/>
          <w:szCs w:val="28"/>
        </w:rPr>
        <w:t xml:space="preserve"> </w:t>
      </w:r>
      <w:r w:rsidR="00723C1C">
        <w:rPr>
          <w:sz w:val="28"/>
          <w:szCs w:val="28"/>
        </w:rPr>
        <w:t>предметами «С</w:t>
      </w:r>
      <w:r w:rsidR="008C11C6" w:rsidRPr="008C11C6">
        <w:rPr>
          <w:sz w:val="28"/>
          <w:szCs w:val="28"/>
        </w:rPr>
        <w:t>ольфеджио</w:t>
      </w:r>
      <w:r w:rsidR="00723C1C">
        <w:rPr>
          <w:sz w:val="28"/>
          <w:szCs w:val="28"/>
        </w:rPr>
        <w:t>»</w:t>
      </w:r>
      <w:r w:rsidR="008C11C6" w:rsidRPr="008C11C6">
        <w:rPr>
          <w:sz w:val="28"/>
          <w:szCs w:val="28"/>
        </w:rPr>
        <w:t xml:space="preserve"> и </w:t>
      </w:r>
      <w:r w:rsidR="00723C1C">
        <w:rPr>
          <w:sz w:val="28"/>
          <w:szCs w:val="28"/>
        </w:rPr>
        <w:t>«Музыкальная лите</w:t>
      </w:r>
      <w:r w:rsidR="00082012">
        <w:rPr>
          <w:sz w:val="28"/>
          <w:szCs w:val="28"/>
        </w:rPr>
        <w:t>ратура»</w:t>
      </w:r>
      <w:r w:rsidR="00723C1C">
        <w:rPr>
          <w:sz w:val="28"/>
          <w:szCs w:val="28"/>
        </w:rPr>
        <w:t>.</w:t>
      </w:r>
    </w:p>
    <w:p w:rsidR="00723C1C" w:rsidRDefault="008C11C6" w:rsidP="009609E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sz w:val="28"/>
          <w:szCs w:val="28"/>
        </w:rPr>
        <w:t xml:space="preserve">«Элементарная теория музыки» </w:t>
      </w:r>
      <w:r w:rsidR="00D904EC">
        <w:rPr>
          <w:sz w:val="28"/>
          <w:szCs w:val="28"/>
        </w:rPr>
        <w:t>- 1 год.</w:t>
      </w:r>
    </w:p>
    <w:p w:rsidR="008C11C6" w:rsidRDefault="008C11C6" w:rsidP="009609E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 xml:space="preserve">3. </w:t>
      </w:r>
      <w:r w:rsidRPr="0010140B">
        <w:rPr>
          <w:rFonts w:cs="Times New Roman"/>
          <w:b/>
          <w:i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 xml:space="preserve">, предусмотренный учебным планом образовательного учреждения на реализацию учебного предмета </w:t>
      </w:r>
      <w:r w:rsidRPr="0010140B">
        <w:rPr>
          <w:rFonts w:cs="Times New Roman"/>
          <w:bCs/>
          <w:iCs/>
          <w:sz w:val="28"/>
          <w:szCs w:val="28"/>
        </w:rPr>
        <w:t>«</w:t>
      </w:r>
      <w:r w:rsidRPr="008C11C6">
        <w:rPr>
          <w:rFonts w:cs="Times New Roman"/>
          <w:bCs/>
          <w:iCs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sz w:val="28"/>
          <w:szCs w:val="28"/>
        </w:rPr>
        <w:t>:</w:t>
      </w:r>
    </w:p>
    <w:p w:rsidR="008C11C6" w:rsidRPr="002B2BF6" w:rsidRDefault="008C11C6" w:rsidP="001566DB">
      <w:pPr>
        <w:spacing w:line="276" w:lineRule="auto"/>
        <w:ind w:firstLine="709"/>
        <w:jc w:val="right"/>
        <w:rPr>
          <w:rFonts w:cs="Times New Roman"/>
          <w:b/>
          <w:i/>
          <w:sz w:val="28"/>
          <w:szCs w:val="28"/>
        </w:rPr>
      </w:pPr>
      <w:r w:rsidRPr="002B2BF6">
        <w:rPr>
          <w:rFonts w:cs="Times New Roman"/>
          <w:b/>
          <w:i/>
          <w:sz w:val="28"/>
          <w:szCs w:val="28"/>
        </w:rPr>
        <w:t>Таблица 1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D904EC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35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D904EC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  <w:r w:rsidR="002D24ED">
              <w:rPr>
                <w:rFonts w:cs="Times New Roman"/>
                <w:bCs/>
                <w:sz w:val="28"/>
                <w:szCs w:val="28"/>
              </w:rPr>
              <w:t>,5 часов</w:t>
            </w:r>
          </w:p>
        </w:tc>
      </w:tr>
      <w:tr w:rsidR="002B2BF6" w:rsidRPr="002B2BF6" w:rsidTr="008C11C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Количество</w:t>
            </w:r>
          </w:p>
          <w:p w:rsidR="008C11C6" w:rsidRPr="002B2BF6" w:rsidRDefault="008C11C6" w:rsidP="00640E07">
            <w:pPr>
              <w:ind w:firstLine="709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B2BF6">
              <w:rPr>
                <w:rFonts w:cs="Times New Roman"/>
                <w:bCs/>
                <w:sz w:val="28"/>
                <w:szCs w:val="28"/>
              </w:rPr>
              <w:t>часов</w:t>
            </w:r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1C6" w:rsidRPr="002B2BF6" w:rsidRDefault="00D904EC" w:rsidP="00640E07">
            <w:pPr>
              <w:ind w:firstLine="709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</w:t>
            </w:r>
            <w:r w:rsidR="002D24ED">
              <w:rPr>
                <w:rFonts w:cs="Times New Roman"/>
                <w:bCs/>
                <w:sz w:val="28"/>
                <w:szCs w:val="28"/>
              </w:rPr>
              <w:t>,5 часов</w:t>
            </w:r>
          </w:p>
        </w:tc>
      </w:tr>
    </w:tbl>
    <w:p w:rsidR="008C11C6" w:rsidRPr="0010140B" w:rsidRDefault="008C11C6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8C11C6" w:rsidRPr="0010140B" w:rsidRDefault="008C11C6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i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</w:t>
      </w:r>
      <w:r w:rsidR="00B771C0">
        <w:rPr>
          <w:rFonts w:cs="Times New Roman"/>
          <w:sz w:val="28"/>
          <w:szCs w:val="28"/>
        </w:rPr>
        <w:t>индивидуальная</w:t>
      </w:r>
      <w:r w:rsidR="002B2BF6">
        <w:rPr>
          <w:rFonts w:cs="Times New Roman"/>
          <w:sz w:val="28"/>
          <w:szCs w:val="28"/>
        </w:rPr>
        <w:t>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 w:rsidR="002B2BF6">
        <w:rPr>
          <w:rFonts w:cs="Times New Roman"/>
          <w:sz w:val="28"/>
          <w:szCs w:val="28"/>
        </w:rPr>
        <w:t>а</w:t>
      </w:r>
      <w:r w:rsidRPr="0010140B">
        <w:rPr>
          <w:rFonts w:cs="Times New Roman"/>
          <w:sz w:val="28"/>
          <w:szCs w:val="28"/>
        </w:rPr>
        <w:t xml:space="preserve"> </w:t>
      </w:r>
      <w:r w:rsidR="002D24ED">
        <w:rPr>
          <w:rFonts w:cs="Times New Roman"/>
          <w:sz w:val="28"/>
          <w:szCs w:val="28"/>
        </w:rPr>
        <w:t>– 0,5 академического часа (20</w:t>
      </w:r>
      <w:r w:rsidR="002B2BF6">
        <w:rPr>
          <w:rFonts w:cs="Times New Roman"/>
          <w:sz w:val="28"/>
          <w:szCs w:val="28"/>
        </w:rPr>
        <w:t xml:space="preserve"> минут</w:t>
      </w:r>
      <w:r w:rsidR="002D24ED">
        <w:rPr>
          <w:rFonts w:cs="Times New Roman"/>
          <w:sz w:val="28"/>
          <w:szCs w:val="28"/>
        </w:rPr>
        <w:t>)</w:t>
      </w:r>
      <w:r w:rsidRPr="0010140B">
        <w:rPr>
          <w:rFonts w:cs="Times New Roman"/>
          <w:sz w:val="28"/>
          <w:szCs w:val="28"/>
        </w:rPr>
        <w:t>.</w:t>
      </w:r>
    </w:p>
    <w:p w:rsidR="008C11C6" w:rsidRPr="0010140B" w:rsidRDefault="00C04BE5" w:rsidP="008C11C6">
      <w:pPr>
        <w:spacing w:line="360" w:lineRule="auto"/>
        <w:ind w:firstLine="708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5. Цель</w:t>
      </w:r>
      <w:r w:rsidR="0059777C">
        <w:rPr>
          <w:rFonts w:cs="Times New Roman"/>
          <w:b/>
          <w:i/>
          <w:sz w:val="28"/>
          <w:szCs w:val="28"/>
        </w:rPr>
        <w:t xml:space="preserve"> и задачи предмета </w:t>
      </w:r>
    </w:p>
    <w:p w:rsidR="008C11C6" w:rsidRDefault="00C04BE5" w:rsidP="008C11C6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Цель</w:t>
      </w:r>
      <w:r w:rsidR="008C11C6" w:rsidRPr="0010140B">
        <w:rPr>
          <w:rFonts w:cs="Times New Roman"/>
          <w:b/>
          <w:sz w:val="28"/>
          <w:szCs w:val="28"/>
        </w:rPr>
        <w:t>:</w:t>
      </w:r>
    </w:p>
    <w:p w:rsidR="00265524" w:rsidRPr="00265524" w:rsidRDefault="00265524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  <w:r w:rsidRPr="00265524">
        <w:rPr>
          <w:rFonts w:cs="Times New Roman"/>
          <w:sz w:val="28"/>
          <w:szCs w:val="28"/>
        </w:rPr>
        <w:t xml:space="preserve"> </w:t>
      </w:r>
    </w:p>
    <w:p w:rsidR="008C11C6" w:rsidRDefault="008C11C6" w:rsidP="00880025">
      <w:pPr>
        <w:spacing w:line="360" w:lineRule="auto"/>
        <w:ind w:left="42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Задачи:</w:t>
      </w:r>
    </w:p>
    <w:p w:rsidR="002B2BF6" w:rsidRPr="008C11C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 w:rsidR="002D24ED">
        <w:rPr>
          <w:sz w:val="28"/>
          <w:szCs w:val="28"/>
        </w:rPr>
        <w:t xml:space="preserve"> знаний по </w:t>
      </w:r>
      <w:r>
        <w:rPr>
          <w:sz w:val="28"/>
          <w:szCs w:val="28"/>
        </w:rPr>
        <w:t>музыкальной грамоте;</w:t>
      </w:r>
      <w:r w:rsidRPr="008C11C6">
        <w:rPr>
          <w:sz w:val="28"/>
          <w:szCs w:val="28"/>
        </w:rPr>
        <w:t xml:space="preserve"> </w:t>
      </w:r>
    </w:p>
    <w:p w:rsidR="002B2BF6" w:rsidRPr="008C11C6" w:rsidRDefault="002D24ED" w:rsidP="002B2BF6">
      <w:pPr>
        <w:pStyle w:val="aa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понимание значения </w:t>
      </w:r>
      <w:r w:rsidR="002B2BF6" w:rsidRPr="008C11C6">
        <w:rPr>
          <w:sz w:val="28"/>
          <w:szCs w:val="28"/>
        </w:rPr>
        <w:t>основных</w:t>
      </w:r>
      <w:r w:rsidR="002B2BF6">
        <w:rPr>
          <w:sz w:val="28"/>
          <w:szCs w:val="28"/>
        </w:rPr>
        <w:t xml:space="preserve"> элементов музыкального языка;</w:t>
      </w:r>
    </w:p>
    <w:p w:rsidR="002B2BF6" w:rsidRPr="002B2BF6" w:rsidRDefault="002B2BF6" w:rsidP="002B2BF6">
      <w:pPr>
        <w:pStyle w:val="aa"/>
        <w:numPr>
          <w:ilvl w:val="0"/>
          <w:numId w:val="19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8C11C6" w:rsidRPr="008C11C6" w:rsidRDefault="002D24ED" w:rsidP="00880025">
      <w:pPr>
        <w:pStyle w:val="aa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полученных </w:t>
      </w:r>
      <w:r w:rsidR="008C11C6" w:rsidRPr="008C11C6">
        <w:rPr>
          <w:sz w:val="28"/>
          <w:szCs w:val="28"/>
        </w:rPr>
        <w:t>сведений для элементарного анализа нотного текста с объяснением роли выразительных средств</w:t>
      </w:r>
      <w:r w:rsidR="008C11C6">
        <w:rPr>
          <w:sz w:val="28"/>
          <w:szCs w:val="28"/>
        </w:rPr>
        <w:t>;</w:t>
      </w:r>
      <w:r w:rsidR="008C11C6" w:rsidRPr="008C11C6">
        <w:rPr>
          <w:sz w:val="28"/>
          <w:szCs w:val="28"/>
        </w:rPr>
        <w:t xml:space="preserve"> </w:t>
      </w:r>
    </w:p>
    <w:p w:rsidR="00880025" w:rsidRPr="00AB145D" w:rsidRDefault="008C11C6" w:rsidP="0059777C">
      <w:pPr>
        <w:pStyle w:val="aa"/>
        <w:numPr>
          <w:ilvl w:val="0"/>
          <w:numId w:val="20"/>
        </w:numPr>
        <w:spacing w:line="360" w:lineRule="auto"/>
        <w:jc w:val="both"/>
        <w:rPr>
          <w:rFonts w:cs="Times New Roman"/>
          <w:b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AB145D" w:rsidRPr="00897E7C" w:rsidRDefault="00AB145D" w:rsidP="00897E7C">
      <w:pPr>
        <w:spacing w:line="360" w:lineRule="auto"/>
        <w:ind w:left="786"/>
        <w:jc w:val="both"/>
        <w:rPr>
          <w:sz w:val="28"/>
          <w:szCs w:val="28"/>
        </w:rPr>
      </w:pPr>
      <w:r w:rsidRPr="00897E7C">
        <w:rPr>
          <w:sz w:val="28"/>
          <w:szCs w:val="28"/>
        </w:rPr>
        <w:t>Программа «Элементарная теория музыки</w:t>
      </w:r>
      <w:r w:rsidR="002D24ED" w:rsidRPr="00897E7C">
        <w:rPr>
          <w:sz w:val="28"/>
          <w:szCs w:val="28"/>
        </w:rPr>
        <w:t>»</w:t>
      </w:r>
      <w:r w:rsidRPr="00897E7C">
        <w:rPr>
          <w:sz w:val="28"/>
          <w:szCs w:val="28"/>
        </w:rPr>
        <w:t xml:space="preserve"> ориентирована также </w:t>
      </w:r>
      <w:proofErr w:type="gramStart"/>
      <w:r w:rsidRPr="00897E7C">
        <w:rPr>
          <w:sz w:val="28"/>
          <w:szCs w:val="28"/>
        </w:rPr>
        <w:t>на</w:t>
      </w:r>
      <w:proofErr w:type="gramEnd"/>
      <w:r w:rsidRPr="00897E7C">
        <w:rPr>
          <w:sz w:val="28"/>
          <w:szCs w:val="28"/>
        </w:rPr>
        <w:t>: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</w:t>
      </w:r>
      <w:r>
        <w:rPr>
          <w:rStyle w:val="FontStyle16"/>
          <w:sz w:val="28"/>
          <w:szCs w:val="28"/>
        </w:rPr>
        <w:t xml:space="preserve"> </w:t>
      </w:r>
      <w:r w:rsidRPr="007B4C2C">
        <w:rPr>
          <w:rStyle w:val="FontStyle16"/>
          <w:sz w:val="28"/>
          <w:szCs w:val="28"/>
        </w:rPr>
        <w:t>осво</w:t>
      </w:r>
      <w:r w:rsidRPr="007B4C2C">
        <w:rPr>
          <w:rStyle w:val="FontStyle16"/>
          <w:sz w:val="28"/>
          <w:szCs w:val="28"/>
        </w:rPr>
        <w:t>е</w:t>
      </w:r>
      <w:r w:rsidRPr="007B4C2C">
        <w:rPr>
          <w:rStyle w:val="FontStyle16"/>
          <w:sz w:val="28"/>
          <w:szCs w:val="28"/>
        </w:rPr>
        <w:t>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</w:t>
      </w:r>
      <w:proofErr w:type="gramStart"/>
      <w:r w:rsidRPr="00190BA8">
        <w:rPr>
          <w:rStyle w:val="FontStyle16"/>
          <w:sz w:val="28"/>
          <w:szCs w:val="28"/>
        </w:rPr>
        <w:t>контроля за</w:t>
      </w:r>
      <w:proofErr w:type="gramEnd"/>
      <w:r w:rsidRPr="00190BA8">
        <w:rPr>
          <w:rStyle w:val="FontStyle16"/>
          <w:sz w:val="28"/>
          <w:szCs w:val="28"/>
        </w:rPr>
        <w:t xml:space="preserve"> своей учебной деятельн</w:t>
      </w:r>
      <w:r w:rsidRPr="00190BA8">
        <w:rPr>
          <w:rStyle w:val="FontStyle16"/>
          <w:sz w:val="28"/>
          <w:szCs w:val="28"/>
        </w:rPr>
        <w:t>о</w:t>
      </w:r>
      <w:r w:rsidRPr="00190BA8">
        <w:rPr>
          <w:rStyle w:val="FontStyle16"/>
          <w:sz w:val="28"/>
          <w:szCs w:val="28"/>
        </w:rPr>
        <w:t xml:space="preserve">стью,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</w:t>
      </w:r>
      <w:r>
        <w:rPr>
          <w:rStyle w:val="FontStyle16"/>
          <w:sz w:val="28"/>
          <w:szCs w:val="28"/>
        </w:rPr>
        <w:t xml:space="preserve"> </w:t>
      </w:r>
      <w:r w:rsidRPr="00190BA8">
        <w:rPr>
          <w:rStyle w:val="FontStyle16"/>
          <w:sz w:val="28"/>
          <w:szCs w:val="28"/>
        </w:rPr>
        <w:t>и обучающ</w:t>
      </w:r>
      <w:r w:rsidRPr="00190BA8">
        <w:rPr>
          <w:rStyle w:val="FontStyle16"/>
          <w:sz w:val="28"/>
          <w:szCs w:val="28"/>
        </w:rPr>
        <w:t>и</w:t>
      </w:r>
      <w:r w:rsidRPr="00190BA8">
        <w:rPr>
          <w:rStyle w:val="FontStyle16"/>
          <w:sz w:val="28"/>
          <w:szCs w:val="28"/>
        </w:rPr>
        <w:t xml:space="preserve">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 w:rsidR="002C1A8F"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AB145D" w:rsidRDefault="00AB145D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2C1A8F" w:rsidRDefault="00AB145D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1566DB" w:rsidRDefault="001566DB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i/>
          <w:sz w:val="28"/>
          <w:szCs w:val="28"/>
        </w:rPr>
      </w:pPr>
    </w:p>
    <w:p w:rsidR="00880025" w:rsidRPr="005550FB" w:rsidRDefault="00880025" w:rsidP="005550FB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i/>
          <w:sz w:val="28"/>
          <w:szCs w:val="28"/>
        </w:rPr>
        <w:t>6.</w:t>
      </w:r>
      <w:r w:rsidRPr="00C04BE5">
        <w:rPr>
          <w:i/>
          <w:sz w:val="28"/>
          <w:szCs w:val="28"/>
        </w:rPr>
        <w:t xml:space="preserve"> </w:t>
      </w:r>
      <w:r w:rsidRPr="00C04BE5">
        <w:rPr>
          <w:b/>
          <w:i/>
          <w:sz w:val="28"/>
          <w:szCs w:val="28"/>
        </w:rPr>
        <w:t>Обоснование структуры программы учебного предмета.</w:t>
      </w:r>
    </w:p>
    <w:p w:rsidR="00880025" w:rsidRPr="00C04BE5" w:rsidRDefault="002D24ED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Программа содержит </w:t>
      </w:r>
      <w:r w:rsidR="00880025" w:rsidRPr="00C04BE5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следующие разделы: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880025" w:rsidRPr="00C04BE5" w:rsidRDefault="00880025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C04BE5">
        <w:rPr>
          <w:rFonts w:ascii="Times New Roman" w:eastAsia="Geeza Pro" w:hAnsi="Times New Roman" w:cs="Times New Roman"/>
          <w:sz w:val="28"/>
          <w:szCs w:val="28"/>
        </w:rPr>
        <w:t>обучающихся</w:t>
      </w:r>
      <w:proofErr w:type="gramEnd"/>
      <w:r w:rsidRPr="00C04BE5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lastRenderedPageBreak/>
        <w:t>формы и методы контроля, система оценок;</w:t>
      </w:r>
    </w:p>
    <w:p w:rsidR="00880025" w:rsidRPr="00C04BE5" w:rsidRDefault="00880025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 w:cs="Times New Roman"/>
          <w:sz w:val="28"/>
          <w:szCs w:val="28"/>
        </w:rPr>
      </w:pPr>
      <w:r w:rsidRPr="00C04BE5">
        <w:rPr>
          <w:rFonts w:ascii="Times New Roman" w:eastAsia="Geeza Pro" w:hAnsi="Times New Roman" w:cs="Times New Roman"/>
          <w:sz w:val="28"/>
          <w:szCs w:val="28"/>
        </w:rPr>
        <w:t>методическое обеспечение учебного процесса.</w:t>
      </w:r>
    </w:p>
    <w:p w:rsidR="00880025" w:rsidRPr="0059777C" w:rsidRDefault="00880025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 w:rsidRPr="00C04BE5">
        <w:rPr>
          <w:rFonts w:eastAsia="Geeza Pro"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 w:rsidR="005550FB">
        <w:rPr>
          <w:rFonts w:eastAsia="Geeza Pro" w:cs="Times New Roman"/>
          <w:sz w:val="28"/>
          <w:szCs w:val="28"/>
        </w:rPr>
        <w:t>«</w:t>
      </w:r>
      <w:r w:rsidR="0059777C">
        <w:rPr>
          <w:rFonts w:eastAsia="Geeza Pro" w:cs="Times New Roman"/>
          <w:sz w:val="28"/>
          <w:szCs w:val="28"/>
        </w:rPr>
        <w:t>Соде</w:t>
      </w:r>
      <w:r w:rsidR="005550FB">
        <w:rPr>
          <w:rFonts w:eastAsia="Geeza Pro" w:cs="Times New Roman"/>
          <w:sz w:val="28"/>
          <w:szCs w:val="28"/>
        </w:rPr>
        <w:t>ржание учебного предмета»</w:t>
      </w:r>
      <w:r w:rsidR="0059777C">
        <w:rPr>
          <w:rFonts w:eastAsia="Geeza Pro" w:cs="Times New Roman"/>
          <w:sz w:val="28"/>
          <w:szCs w:val="28"/>
        </w:rPr>
        <w:t>.</w:t>
      </w:r>
    </w:p>
    <w:p w:rsidR="00880025" w:rsidRPr="00C04BE5" w:rsidRDefault="002C1A8F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ab/>
      </w:r>
      <w:r w:rsid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7. Методы обучения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C04BE5" w:rsidRPr="00C04BE5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наглядный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(наблюдение, демонстрация</w:t>
      </w:r>
      <w:r w:rsidRPr="0059777C">
        <w:rPr>
          <w:rFonts w:ascii="Times New Roman" w:hAnsi="Times New Roman" w:cs="Times New Roman"/>
          <w:bCs/>
          <w:sz w:val="28"/>
          <w:szCs w:val="28"/>
        </w:rPr>
        <w:t xml:space="preserve">); </w:t>
      </w:r>
    </w:p>
    <w:p w:rsidR="008C11C6" w:rsidRPr="0059777C" w:rsidRDefault="00C04BE5" w:rsidP="009609EA">
      <w:pPr>
        <w:pStyle w:val="a8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04BE5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gramStart"/>
      <w:r w:rsidRPr="00C04BE5">
        <w:rPr>
          <w:rFonts w:ascii="Times New Roman" w:hAnsi="Times New Roman" w:cs="Times New Roman"/>
          <w:bCs/>
          <w:sz w:val="28"/>
          <w:szCs w:val="28"/>
        </w:rPr>
        <w:t>практический</w:t>
      </w:r>
      <w:proofErr w:type="gramEnd"/>
      <w:r w:rsidRPr="00C04BE5">
        <w:rPr>
          <w:rFonts w:ascii="Times New Roman" w:hAnsi="Times New Roman" w:cs="Times New Roman"/>
          <w:bCs/>
          <w:sz w:val="28"/>
          <w:szCs w:val="28"/>
        </w:rPr>
        <w:t xml:space="preserve"> (упражнения</w:t>
      </w:r>
      <w:r w:rsidR="0059777C">
        <w:rPr>
          <w:rFonts w:ascii="Times New Roman" w:hAnsi="Times New Roman" w:cs="Times New Roman"/>
          <w:bCs/>
          <w:sz w:val="28"/>
          <w:szCs w:val="28"/>
        </w:rPr>
        <w:t xml:space="preserve"> воспроизводящие и творческие).</w:t>
      </w:r>
    </w:p>
    <w:p w:rsidR="00880025" w:rsidRPr="00C04BE5" w:rsidRDefault="00880025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i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880025" w:rsidRPr="00C04BE5" w:rsidRDefault="005550FB" w:rsidP="00C04BE5">
      <w:pPr>
        <w:spacing w:line="360" w:lineRule="auto"/>
        <w:ind w:firstLine="709"/>
        <w:jc w:val="both"/>
        <w:rPr>
          <w:rFonts w:eastAsia="Geeza Pro" w:cs="Times New Roman"/>
          <w:sz w:val="28"/>
          <w:szCs w:val="28"/>
        </w:rPr>
      </w:pPr>
      <w:r>
        <w:rPr>
          <w:rFonts w:eastAsia="Geeza Pro" w:cs="Times New Roman"/>
          <w:sz w:val="28"/>
          <w:szCs w:val="28"/>
        </w:rPr>
        <w:t>Материально-</w:t>
      </w:r>
      <w:r w:rsidR="00880025" w:rsidRPr="00C04BE5">
        <w:rPr>
          <w:rFonts w:eastAsia="Geeza Pro" w:cs="Times New Roman"/>
          <w:sz w:val="28"/>
          <w:szCs w:val="28"/>
        </w:rPr>
        <w:t>техническая база об</w:t>
      </w:r>
      <w:r>
        <w:rPr>
          <w:rFonts w:eastAsia="Geeza Pro" w:cs="Times New Roman"/>
          <w:sz w:val="28"/>
          <w:szCs w:val="28"/>
        </w:rPr>
        <w:t>разовательного учреждения соответствует</w:t>
      </w:r>
      <w:r w:rsidR="00880025" w:rsidRPr="00C04BE5">
        <w:rPr>
          <w:rFonts w:eastAsia="Geeza Pro" w:cs="Times New Roman"/>
          <w:sz w:val="28"/>
          <w:szCs w:val="28"/>
        </w:rPr>
        <w:t xml:space="preserve"> санитарным и противопожарным нормам, нормам охраны труда.</w:t>
      </w:r>
    </w:p>
    <w:p w:rsidR="00EF32A4" w:rsidRDefault="0059777C" w:rsidP="00C04BE5">
      <w:pPr>
        <w:pStyle w:val="Standard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EF32A4">
        <w:rPr>
          <w:b/>
          <w:bCs/>
          <w:sz w:val="28"/>
          <w:szCs w:val="28"/>
        </w:rPr>
        <w:t>редства обучения:</w:t>
      </w:r>
    </w:p>
    <w:p w:rsidR="00EF32A4" w:rsidRPr="00C04BE5" w:rsidRDefault="00C04BE5" w:rsidP="00C04BE5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>ф</w:t>
      </w:r>
      <w:r w:rsidR="002D24ED">
        <w:rPr>
          <w:sz w:val="28"/>
          <w:szCs w:val="28"/>
        </w:rPr>
        <w:t>ортепиано,</w:t>
      </w:r>
      <w:r>
        <w:rPr>
          <w:sz w:val="28"/>
          <w:szCs w:val="28"/>
        </w:rPr>
        <w:t xml:space="preserve"> музыкальный центр</w:t>
      </w:r>
      <w:r w:rsidR="0059777C">
        <w:rPr>
          <w:sz w:val="28"/>
          <w:szCs w:val="28"/>
        </w:rPr>
        <w:t xml:space="preserve">, </w:t>
      </w:r>
      <w:r w:rsidR="0059777C">
        <w:rPr>
          <w:sz w:val="28"/>
          <w:szCs w:val="28"/>
          <w:lang w:val="en-US"/>
        </w:rPr>
        <w:t>DVD</w:t>
      </w:r>
      <w:r w:rsidR="0059777C" w:rsidRPr="0059777C">
        <w:rPr>
          <w:sz w:val="28"/>
          <w:szCs w:val="28"/>
        </w:rPr>
        <w:t xml:space="preserve"> </w:t>
      </w:r>
      <w:r w:rsidR="002D24ED">
        <w:rPr>
          <w:sz w:val="28"/>
          <w:szCs w:val="28"/>
        </w:rPr>
        <w:t>проигрыватель, ноутбук, мультимедийный проектор</w:t>
      </w:r>
      <w:r w:rsidR="0059777C">
        <w:rPr>
          <w:sz w:val="28"/>
          <w:szCs w:val="28"/>
        </w:rPr>
        <w:t>.</w:t>
      </w:r>
    </w:p>
    <w:p w:rsidR="00EF32A4" w:rsidRDefault="00EF32A4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Наглядные пособия:</w:t>
      </w:r>
    </w:p>
    <w:p w:rsidR="00EF32A4" w:rsidRDefault="00C04BE5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F32A4">
        <w:rPr>
          <w:sz w:val="28"/>
          <w:szCs w:val="28"/>
        </w:rPr>
        <w:t>аблицы, схемы, иллюстрации, клавиатуры.</w:t>
      </w:r>
    </w:p>
    <w:p w:rsidR="002D24ED" w:rsidRDefault="002D24ED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D24ED" w:rsidRDefault="002D24ED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D24ED" w:rsidRDefault="002D24ED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D24ED" w:rsidRDefault="002D24ED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082012" w:rsidRDefault="00082012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D24ED" w:rsidRDefault="002D24ED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8211B1" w:rsidRDefault="008211B1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550FB" w:rsidRDefault="005550FB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5550FB" w:rsidRDefault="005550FB" w:rsidP="00C04BE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640E07" w:rsidRDefault="00640E07" w:rsidP="00880025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880025" w:rsidRPr="00C04BE5" w:rsidRDefault="00880025" w:rsidP="001566DB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04BE5">
        <w:rPr>
          <w:rFonts w:cs="Times New Roman"/>
          <w:b/>
          <w:sz w:val="28"/>
          <w:szCs w:val="28"/>
        </w:rPr>
        <w:t>II</w:t>
      </w:r>
      <w:r w:rsidR="00C04BE5">
        <w:rPr>
          <w:rFonts w:cs="Times New Roman"/>
          <w:b/>
          <w:sz w:val="28"/>
          <w:szCs w:val="28"/>
        </w:rPr>
        <w:t>.</w:t>
      </w:r>
      <w:r w:rsidRPr="00C04BE5">
        <w:rPr>
          <w:rFonts w:cs="Times New Roman"/>
          <w:b/>
          <w:sz w:val="28"/>
          <w:szCs w:val="28"/>
        </w:rPr>
        <w:tab/>
        <w:t>Содержание учебного предмета</w:t>
      </w:r>
    </w:p>
    <w:p w:rsidR="00880025" w:rsidRDefault="00880025" w:rsidP="00880025">
      <w:pPr>
        <w:pStyle w:val="Standard"/>
        <w:ind w:left="-24"/>
        <w:jc w:val="center"/>
        <w:rPr>
          <w:b/>
          <w:bCs/>
          <w:sz w:val="28"/>
          <w:szCs w:val="28"/>
        </w:rPr>
      </w:pPr>
    </w:p>
    <w:p w:rsidR="00880025" w:rsidRPr="00EB20DE" w:rsidRDefault="00880025" w:rsidP="00EB20DE">
      <w:pPr>
        <w:pStyle w:val="Standard"/>
        <w:ind w:left="-24"/>
        <w:rPr>
          <w:b/>
          <w:sz w:val="28"/>
          <w:szCs w:val="28"/>
        </w:rPr>
      </w:pPr>
      <w:r w:rsidRPr="00C04BE5">
        <w:rPr>
          <w:sz w:val="28"/>
          <w:szCs w:val="28"/>
        </w:rPr>
        <w:t xml:space="preserve">                           </w:t>
      </w:r>
    </w:p>
    <w:p w:rsidR="00880025" w:rsidRDefault="00880025" w:rsidP="00AB145D">
      <w:pPr>
        <w:pStyle w:val="Standard"/>
        <w:ind w:left="-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880025" w:rsidRPr="00C04BE5" w:rsidRDefault="00EB20DE" w:rsidP="00880025">
      <w:pPr>
        <w:pStyle w:val="Standard"/>
        <w:ind w:left="-24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Таблица 2</w:t>
      </w:r>
      <w:r w:rsidR="00880025" w:rsidRPr="00C04BE5">
        <w:rPr>
          <w:b/>
          <w:bCs/>
          <w:sz w:val="28"/>
          <w:szCs w:val="28"/>
        </w:rPr>
        <w:t xml:space="preserve">                            </w:t>
      </w:r>
    </w:p>
    <w:tbl>
      <w:tblPr>
        <w:tblW w:w="9724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880025" w:rsidTr="00B50253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</w:t>
            </w: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1566DB" w:rsidRDefault="001566DB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880025" w:rsidRDefault="00880025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880025" w:rsidTr="001566DB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4860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2268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/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880025" w:rsidRDefault="00880025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880025" w:rsidTr="002C1A8F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211B1" w:rsidP="00C04B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211B1" w:rsidP="00C04B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BB58A1">
              <w:rPr>
                <w:b/>
                <w:bCs/>
              </w:rPr>
              <w:t>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2C1A8F" w:rsidRDefault="008211B1" w:rsidP="00C04BE5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BB58A1">
              <w:rPr>
                <w:b/>
                <w:bCs/>
              </w:rPr>
              <w:t>,5</w:t>
            </w:r>
          </w:p>
        </w:tc>
      </w:tr>
      <w:tr w:rsidR="00880025" w:rsidTr="002C1A8F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  <w:r w:rsidR="00521B25"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101EA4" w:rsidP="001861F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B58A1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BB58A1" w:rsidRDefault="00BB58A1" w:rsidP="001566DB">
            <w:pPr>
              <w:pStyle w:val="TableContents"/>
              <w:jc w:val="center"/>
            </w:pPr>
            <w:r w:rsidRPr="00BB58A1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BB58A1" w:rsidP="001566DB">
            <w:pPr>
              <w:pStyle w:val="TableContents"/>
              <w:jc w:val="center"/>
            </w:pPr>
            <w:r>
              <w:t>0,5</w:t>
            </w:r>
          </w:p>
        </w:tc>
      </w:tr>
      <w:tr w:rsidR="00880025" w:rsidTr="002C1A8F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101EA4" w:rsidP="001566D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566DB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1.1</w:t>
            </w:r>
            <w:r w:rsidR="008211B1">
              <w:t xml:space="preserve"> Физическая основа звука. Частичные тоны. Натуральный</w:t>
            </w:r>
            <w:r w:rsidR="00AB145D">
              <w:t xml:space="preserve"> звукоряд</w:t>
            </w:r>
            <w:r w:rsidR="00521B25"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861FE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1566DB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1.2</w:t>
            </w:r>
            <w:r w:rsidR="008211B1">
              <w:t xml:space="preserve"> Темперированный</w:t>
            </w:r>
            <w:r w:rsidR="00B50253">
              <w:t xml:space="preserve"> строй.</w:t>
            </w:r>
            <w:r w:rsidR="008211B1">
              <w:t xml:space="preserve"> Энгармонизм звуков.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861FE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880025" w:rsidTr="00146352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7175BA" w:rsidP="00C04BE5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146352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2.1</w:t>
            </w:r>
            <w:r w:rsidR="008211B1">
              <w:t xml:space="preserve"> Ритм. Основное и производное деление длительностей.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1861FE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2.2</w:t>
            </w:r>
            <w:r w:rsidR="00B50253">
              <w:t xml:space="preserve"> </w:t>
            </w:r>
            <w:r w:rsidR="008211B1">
              <w:t>Акцент. Метр. Размер.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861FE" w:rsidP="001861FE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2.3</w:t>
            </w:r>
            <w:r w:rsidR="00146352">
              <w:t xml:space="preserve"> </w:t>
            </w:r>
            <w:r w:rsidR="008211B1">
              <w:t>Группировка в простых и сложных размерах. Группировка в вокальной музыке.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861FE" w:rsidP="002B2BF6">
            <w:pPr>
              <w:pStyle w:val="TableContents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7175BA" w:rsidTr="00146352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</w:pPr>
            <w:r>
              <w:t>Тема 2.4 Группировка в вокальной музыке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7175BA" w:rsidP="002B2BF6">
            <w:pPr>
              <w:pStyle w:val="TableContents"/>
              <w:jc w:val="both"/>
            </w:pPr>
            <w:r>
              <w:t>Тема 2.5</w:t>
            </w:r>
            <w:r w:rsidR="008211B1">
              <w:t xml:space="preserve"> Приемы </w:t>
            </w:r>
            <w:proofErr w:type="spellStart"/>
            <w:r w:rsidR="008211B1">
              <w:t>дирижирования</w:t>
            </w:r>
            <w:proofErr w:type="spellEnd"/>
            <w:r w:rsidR="008211B1">
              <w:t>. Значение ритма, метра и темпа в музыке.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101EA4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7175BA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2B2BF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101EA4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5BA" w:rsidRDefault="007175BA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D3A49" w:rsidP="00C04BE5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3.1</w:t>
            </w:r>
            <w:r w:rsidR="00146352">
              <w:t xml:space="preserve"> </w:t>
            </w:r>
            <w:r w:rsidR="00972DD8">
              <w:t>Инт</w:t>
            </w:r>
            <w:r>
              <w:t>ервал. Увеличенные и уменьшенные интервалы. Составные интервалы.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3.2</w:t>
            </w:r>
            <w:r w:rsidR="00B50253">
              <w:t xml:space="preserve"> </w:t>
            </w:r>
            <w:r w:rsidR="00972DD8">
              <w:t xml:space="preserve">Аккорд. </w:t>
            </w:r>
            <w:proofErr w:type="spellStart"/>
            <w:r w:rsidR="00972DD8">
              <w:t>Консонирующие</w:t>
            </w:r>
            <w:proofErr w:type="spellEnd"/>
            <w:r w:rsidR="00972DD8">
              <w:t xml:space="preserve"> и диссонирующие созвучия.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8D3A49" w:rsidP="002B2BF6">
            <w:pPr>
              <w:pStyle w:val="TableContents"/>
              <w:jc w:val="both"/>
            </w:pPr>
            <w:r>
              <w:t>Тема 3.3</w:t>
            </w:r>
            <w:r w:rsidR="00972DD8">
              <w:t xml:space="preserve"> Септаккорд. Виды септаккордов.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7175BA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4.1</w:t>
            </w:r>
            <w:r w:rsidR="00B50253">
              <w:t xml:space="preserve"> Лад. Тон</w:t>
            </w:r>
            <w:r w:rsidR="00BE50C6">
              <w:t>альность. Соотношение тональностей.</w:t>
            </w:r>
            <w:r w:rsidR="007175BA">
              <w:t xml:space="preserve"> Хроматические лады.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880025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2B2BF6">
            <w:pPr>
              <w:pStyle w:val="TableContents"/>
              <w:jc w:val="both"/>
            </w:pPr>
            <w:r>
              <w:t xml:space="preserve">Тема </w:t>
            </w:r>
            <w:r w:rsidR="007175BA">
              <w:t>4.2</w:t>
            </w:r>
            <w:r w:rsidR="0059777C">
              <w:t xml:space="preserve"> </w:t>
            </w:r>
            <w:r w:rsidR="00BE50C6">
              <w:t>Значение лада в музыке.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1861FE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Default="00880025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01EA4" w:rsidRDefault="00101EA4" w:rsidP="00C04BE5">
            <w:pPr>
              <w:pStyle w:val="TableContents"/>
              <w:jc w:val="center"/>
            </w:pPr>
            <w:r w:rsidRPr="00101EA4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0025" w:rsidRPr="00101EA4" w:rsidRDefault="00101EA4" w:rsidP="00C04BE5">
            <w:pPr>
              <w:pStyle w:val="TableContents"/>
              <w:jc w:val="center"/>
            </w:pPr>
            <w:r w:rsidRPr="00101EA4">
              <w:t>0,5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</w:t>
            </w:r>
            <w:r w:rsidR="00521B25">
              <w:rPr>
                <w:b/>
                <w:bCs/>
              </w:rPr>
              <w:t xml:space="preserve">  Диатоника. Диатонические лады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146352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522007" w:rsidP="002B2BF6">
            <w:pPr>
              <w:pStyle w:val="TableContents"/>
              <w:jc w:val="both"/>
            </w:pPr>
            <w:r>
              <w:t>Тема 5.</w:t>
            </w:r>
            <w:r w:rsidR="00D360A9">
              <w:t>1</w:t>
            </w:r>
            <w:r>
              <w:t xml:space="preserve"> Переменные лады.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101EA4" w:rsidRDefault="00101EA4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101EA4" w:rsidRDefault="00101EA4" w:rsidP="00C04BE5">
            <w:pPr>
              <w:pStyle w:val="TableContents"/>
              <w:jc w:val="center"/>
            </w:pPr>
            <w:r w:rsidRPr="00101EA4">
              <w:t>0,5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101EA4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101EA4" w:rsidRDefault="00101EA4" w:rsidP="00C04BE5">
            <w:pPr>
              <w:pStyle w:val="TableContents"/>
              <w:jc w:val="center"/>
            </w:pPr>
            <w:r w:rsidRPr="00101EA4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101EA4" w:rsidRDefault="00101EA4" w:rsidP="00C04BE5">
            <w:pPr>
              <w:pStyle w:val="TableContents"/>
              <w:jc w:val="center"/>
            </w:pPr>
            <w:r w:rsidRPr="00101EA4">
              <w:t>0,5</w:t>
            </w:r>
          </w:p>
        </w:tc>
      </w:tr>
      <w:tr w:rsidR="00B50253" w:rsidTr="00B50253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6.1</w:t>
            </w:r>
            <w:r w:rsidR="00B50253">
              <w:t xml:space="preserve"> Интер</w:t>
            </w:r>
            <w:r w:rsidR="009A3972">
              <w:t>валы в тональности. Устойчивые и неустойчивые интервалы.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6.2</w:t>
            </w:r>
            <w:r w:rsidR="00146352">
              <w:t xml:space="preserve"> </w:t>
            </w:r>
            <w:r w:rsidR="009A3972">
              <w:t>Разрешение диссонирующих интервалов.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6.3</w:t>
            </w:r>
            <w:r w:rsidR="00AB145D">
              <w:t xml:space="preserve"> </w:t>
            </w:r>
            <w:proofErr w:type="spellStart"/>
            <w:r w:rsidR="009A3972">
              <w:t>Консонирующие</w:t>
            </w:r>
            <w:proofErr w:type="spellEnd"/>
            <w:r w:rsidR="009A3972">
              <w:t xml:space="preserve"> и диссонирующие трезвучия.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6.4</w:t>
            </w:r>
            <w:r w:rsidR="00146352">
              <w:t xml:space="preserve"> </w:t>
            </w:r>
            <w:r w:rsidR="009A3972">
              <w:t>Побочные трезвучия.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Тем</w:t>
            </w:r>
            <w:r w:rsidR="00D360A9">
              <w:t>а 6.5</w:t>
            </w:r>
            <w:r w:rsidR="009A3972">
              <w:t xml:space="preserve"> Септаккорды в тональности. Главные и побочные септаккорды.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76C9B" w:rsidRDefault="00D360A9" w:rsidP="00146352">
            <w:pPr>
              <w:pStyle w:val="TableContents"/>
            </w:pPr>
            <w:r>
              <w:t>Тема 6.6</w:t>
            </w:r>
            <w:r w:rsidR="009A3972">
              <w:t xml:space="preserve"> Аккорды в музыке.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 w:rsidRPr="00834290">
              <w:t>0,5</w:t>
            </w:r>
          </w:p>
        </w:tc>
      </w:tr>
      <w:tr w:rsidR="00B50253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AB145D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CA7E08" w:rsidP="00C04BE5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B50253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B50253" w:rsidP="00C04BE5">
            <w:pPr>
              <w:pStyle w:val="TableContents"/>
              <w:jc w:val="center"/>
            </w:pPr>
          </w:p>
        </w:tc>
      </w:tr>
      <w:tr w:rsidR="00B50253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7.1</w:t>
            </w:r>
            <w:r w:rsidR="00AB145D">
              <w:t xml:space="preserve"> </w:t>
            </w:r>
            <w:r w:rsidR="00D6794E">
              <w:t>Хроматизм. Альтерация. Виды хроматизмов.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B50253" w:rsidP="00C04BE5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</w:pPr>
            <w:r>
              <w:t>Те</w:t>
            </w:r>
            <w:r w:rsidR="00D360A9">
              <w:t>ма 7.2</w:t>
            </w:r>
            <w:r w:rsidR="00AB145D">
              <w:t xml:space="preserve"> </w:t>
            </w:r>
            <w:r w:rsidR="00D6794E">
              <w:t>Хроматическая гамма.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76C9B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B50253" w:rsidP="00C04BE5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B50253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D360A9" w:rsidP="002B2BF6">
            <w:pPr>
              <w:pStyle w:val="TableContents"/>
              <w:jc w:val="both"/>
            </w:pPr>
            <w:r>
              <w:t>Тема 7.3</w:t>
            </w:r>
            <w:r w:rsidR="00D6794E">
              <w:t xml:space="preserve"> </w:t>
            </w:r>
            <w:proofErr w:type="spellStart"/>
            <w:r w:rsidR="00D6794E">
              <w:t>Внутриладовые</w:t>
            </w:r>
            <w:proofErr w:type="spellEnd"/>
            <w:r w:rsidR="00D6794E">
              <w:t xml:space="preserve"> и модуляционные хроматизмы.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Default="00B50253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B50253" w:rsidP="00C04BE5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253" w:rsidRPr="00834290" w:rsidRDefault="00834290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2B2BF6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04BE5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04BE5">
            <w:pPr>
              <w:pStyle w:val="TableContents"/>
              <w:jc w:val="center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center"/>
            </w:pPr>
          </w:p>
        </w:tc>
      </w:tr>
      <w:tr w:rsidR="00CA7E08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</w:pPr>
            <w:r>
              <w:t>Тема 7</w:t>
            </w:r>
            <w:r w:rsidR="00D360A9">
              <w:t>.4</w:t>
            </w:r>
            <w:r>
              <w:t xml:space="preserve"> Отклонение.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>
              <w:t>0,5</w:t>
            </w:r>
          </w:p>
        </w:tc>
      </w:tr>
      <w:tr w:rsidR="00CA7E08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D360A9" w:rsidP="00CA7E08">
            <w:pPr>
              <w:pStyle w:val="TableContents"/>
              <w:jc w:val="both"/>
            </w:pPr>
            <w:r>
              <w:t>Тема 7.5</w:t>
            </w:r>
            <w:r w:rsidR="00CA7E08">
              <w:t xml:space="preserve"> Модуляция.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Музыкальный синтаксис. Мелодия. Динамика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 w:rsidRPr="00834290"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</w:p>
        </w:tc>
      </w:tr>
      <w:tr w:rsidR="00CA7E08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D360A9" w:rsidP="00CA7E08">
            <w:pPr>
              <w:pStyle w:val="TableContents"/>
              <w:jc w:val="both"/>
            </w:pPr>
            <w:r>
              <w:t>Тема 8.1</w:t>
            </w:r>
            <w:r w:rsidR="00CA7E08">
              <w:t xml:space="preserve"> Общее понятие о музыкальном синтаксисе.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D360A9" w:rsidP="00CA7E08">
            <w:pPr>
              <w:pStyle w:val="TableContents"/>
              <w:jc w:val="both"/>
            </w:pPr>
            <w:r>
              <w:t>Тема 8.2</w:t>
            </w:r>
            <w:r w:rsidR="00CA7E08">
              <w:t xml:space="preserve"> Значение мелодии в музыкальном произведении.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</w:pPr>
            <w:r>
              <w:t>Те</w:t>
            </w:r>
            <w:r w:rsidR="00D360A9">
              <w:t>ма 8.3</w:t>
            </w:r>
            <w:r>
              <w:t xml:space="preserve"> Направление мелодического движения и его диапазон. 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CA7E08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D360A9" w:rsidP="00CA7E08">
            <w:pPr>
              <w:pStyle w:val="TableContents"/>
              <w:jc w:val="both"/>
            </w:pPr>
            <w:r>
              <w:t>Тема 8.4</w:t>
            </w:r>
            <w:r w:rsidR="00CA7E08">
              <w:t xml:space="preserve"> Динамические оттенки и их связь с мелодическим развитием.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CA7E08" w:rsidTr="002B2BF6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Мелизмы.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D360A9" w:rsidP="00CA7E0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</w:tr>
      <w:tr w:rsidR="00CA7E08" w:rsidTr="002B2BF6">
        <w:tc>
          <w:tcPr>
            <w:tcW w:w="39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D360A9" w:rsidP="00CA7E08">
            <w:pPr>
              <w:pStyle w:val="TableContents"/>
              <w:jc w:val="both"/>
            </w:pPr>
            <w:r>
              <w:t>Тема 9.1</w:t>
            </w:r>
            <w:r w:rsidR="00CA7E08">
              <w:t xml:space="preserve"> Мелизмы: форшлаг, мордент</w:t>
            </w:r>
            <w:r>
              <w:t>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D360A9" w:rsidTr="002B2BF6">
        <w:tc>
          <w:tcPr>
            <w:tcW w:w="39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Default="00D360A9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Default="00D360A9" w:rsidP="00CA7E08">
            <w:pPr>
              <w:pStyle w:val="TableContents"/>
              <w:jc w:val="both"/>
            </w:pPr>
            <w:r>
              <w:t>Тема 9.2 Мелизмы: группетто, трель.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Default="00D360A9" w:rsidP="00CA7E08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Pr="00834290" w:rsidRDefault="00D360A9" w:rsidP="00CA7E08">
            <w:pPr>
              <w:pStyle w:val="TableContents"/>
              <w:jc w:val="both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Default="00D360A9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0A9" w:rsidRDefault="00D360A9" w:rsidP="00CA7E08">
            <w:pPr>
              <w:pStyle w:val="TableContents"/>
              <w:jc w:val="both"/>
            </w:pPr>
            <w:r>
              <w:t>0,5</w:t>
            </w:r>
          </w:p>
        </w:tc>
      </w:tr>
      <w:tr w:rsidR="00CA7E08" w:rsidTr="00B50253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Default="00CA7E08" w:rsidP="00CA7E08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center"/>
            </w:pPr>
            <w:r w:rsidRPr="00834290"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E08" w:rsidRPr="00834290" w:rsidRDefault="00CA7E08" w:rsidP="00CA7E08">
            <w:pPr>
              <w:pStyle w:val="TableContents"/>
              <w:jc w:val="both"/>
            </w:pPr>
            <w:r>
              <w:t>0,5</w:t>
            </w:r>
          </w:p>
        </w:tc>
      </w:tr>
    </w:tbl>
    <w:p w:rsidR="00880025" w:rsidRPr="001566DB" w:rsidRDefault="00880025" w:rsidP="00880025">
      <w:pPr>
        <w:pStyle w:val="Standard"/>
        <w:ind w:left="-24"/>
        <w:jc w:val="both"/>
        <w:rPr>
          <w:sz w:val="16"/>
          <w:szCs w:val="16"/>
        </w:rPr>
      </w:pPr>
    </w:p>
    <w:p w:rsidR="00880025" w:rsidRDefault="00880025" w:rsidP="00B50253">
      <w:pPr>
        <w:pStyle w:val="Standard"/>
        <w:jc w:val="both"/>
      </w:pP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</w:t>
      </w:r>
    </w:p>
    <w:p w:rsidR="00FC03BE" w:rsidRDefault="00FC03BE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</w:p>
    <w:p w:rsidR="00AB145D" w:rsidRDefault="00AB145D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lastRenderedPageBreak/>
        <w:t>Введение</w:t>
      </w:r>
    </w:p>
    <w:p w:rsidR="00880025" w:rsidRPr="00880025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 w:rsidR="00C04BE5"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</w:t>
      </w:r>
      <w:proofErr w:type="spellStart"/>
      <w:r w:rsidRPr="00880025">
        <w:rPr>
          <w:rFonts w:cs="Times New Roman"/>
          <w:sz w:val="28"/>
          <w:szCs w:val="28"/>
        </w:rPr>
        <w:t>звуковысотных</w:t>
      </w:r>
      <w:proofErr w:type="spellEnd"/>
      <w:r w:rsidRPr="00880025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880025" w:rsidRPr="00880025" w:rsidRDefault="00CA6A81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880025" w:rsidRPr="00880025" w:rsidRDefault="00CA6A8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Физическая основа звука. Его свойства</w:t>
      </w:r>
      <w:r w:rsidR="00880025" w:rsidRPr="00880025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Частичные тоны. Натуральный звукоряд.</w:t>
      </w:r>
    </w:p>
    <w:p w:rsidR="00880025" w:rsidRDefault="00DC47C1" w:rsidP="00983EE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7F07A7">
        <w:rPr>
          <w:rFonts w:cs="Times New Roman"/>
          <w:sz w:val="28"/>
          <w:szCs w:val="28"/>
        </w:rPr>
        <w:t xml:space="preserve">Темперированный строй. </w:t>
      </w:r>
      <w:r w:rsidR="00983EE1">
        <w:rPr>
          <w:rFonts w:cs="Times New Roman"/>
          <w:sz w:val="28"/>
          <w:szCs w:val="28"/>
        </w:rPr>
        <w:t>Понятие энгармонизма. Энгармонизм звуков, тональностей, интервалов, аккордов.</w:t>
      </w:r>
    </w:p>
    <w:p w:rsidR="00AB1CB2" w:rsidRPr="00880025" w:rsidRDefault="00AB1CB2" w:rsidP="00983EE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880025" w:rsidRPr="00880025" w:rsidRDefault="00187F23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Ритм — организация звуков во времени. Основное и производное деление длительностей.</w:t>
      </w:r>
    </w:p>
    <w:p w:rsidR="00880025" w:rsidRPr="00880025" w:rsidRDefault="00187F23" w:rsidP="00550FB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Акцент, его значение в произведении. Понятие о метре. Метр и размер. </w:t>
      </w:r>
      <w:r w:rsidR="00880025" w:rsidRPr="00880025">
        <w:rPr>
          <w:rFonts w:cs="Times New Roman"/>
          <w:sz w:val="28"/>
          <w:szCs w:val="28"/>
        </w:rPr>
        <w:t>Группировка в прост</w:t>
      </w:r>
      <w:r>
        <w:rPr>
          <w:rFonts w:cs="Times New Roman"/>
          <w:sz w:val="28"/>
          <w:szCs w:val="28"/>
        </w:rPr>
        <w:t xml:space="preserve">ых и сложных </w:t>
      </w:r>
      <w:r w:rsidR="00880025" w:rsidRPr="00880025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азмерах. Особенности группировки в вокальной музыке.</w:t>
      </w:r>
    </w:p>
    <w:p w:rsidR="00880025" w:rsidRDefault="002512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Базовые приемы </w:t>
      </w:r>
      <w:proofErr w:type="spellStart"/>
      <w:r>
        <w:rPr>
          <w:rFonts w:cs="Times New Roman"/>
          <w:sz w:val="28"/>
          <w:szCs w:val="28"/>
        </w:rPr>
        <w:t>дирижирования</w:t>
      </w:r>
      <w:proofErr w:type="spellEnd"/>
      <w:r>
        <w:rPr>
          <w:rFonts w:cs="Times New Roman"/>
          <w:sz w:val="28"/>
          <w:szCs w:val="28"/>
        </w:rPr>
        <w:t xml:space="preserve">, общие принципы. </w:t>
      </w:r>
      <w:r w:rsidR="00880025" w:rsidRPr="00880025">
        <w:rPr>
          <w:rFonts w:cs="Times New Roman"/>
          <w:sz w:val="28"/>
          <w:szCs w:val="28"/>
        </w:rPr>
        <w:t xml:space="preserve">Значение ритма, метра </w:t>
      </w:r>
      <w:r w:rsidR="00550FBD">
        <w:rPr>
          <w:rFonts w:cs="Times New Roman"/>
          <w:sz w:val="28"/>
          <w:szCs w:val="28"/>
        </w:rPr>
        <w:t xml:space="preserve">и </w:t>
      </w:r>
      <w:r w:rsidR="00187F23">
        <w:rPr>
          <w:rFonts w:cs="Times New Roman"/>
          <w:sz w:val="28"/>
          <w:szCs w:val="28"/>
        </w:rPr>
        <w:t>темпа в музыке.</w:t>
      </w:r>
    </w:p>
    <w:p w:rsidR="00AB1CB2" w:rsidRPr="00880025" w:rsidRDefault="00AB1CB2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251200" w:rsidRDefault="00251200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3. Интервалы и аккорды вне лада.</w:t>
      </w:r>
    </w:p>
    <w:p w:rsidR="00251200" w:rsidRDefault="00251200" w:rsidP="00251200">
      <w:pPr>
        <w:pStyle w:val="Standard"/>
        <w:spacing w:line="360" w:lineRule="auto"/>
        <w:ind w:left="284" w:firstLine="425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Интервал. Количественная и качественная величина. Увеличенные и уменьшенные интервалы, их построение от звука и разрешение. Составные интервалы: названия, построение, анализ.</w:t>
      </w:r>
    </w:p>
    <w:p w:rsidR="00251200" w:rsidRDefault="00251200" w:rsidP="00251200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ab/>
        <w:t xml:space="preserve">Аккорд. </w:t>
      </w:r>
      <w:proofErr w:type="spellStart"/>
      <w:r>
        <w:rPr>
          <w:rFonts w:cs="Times New Roman"/>
          <w:bCs/>
          <w:sz w:val="28"/>
          <w:szCs w:val="28"/>
        </w:rPr>
        <w:t>Консонирующие</w:t>
      </w:r>
      <w:proofErr w:type="spellEnd"/>
      <w:r>
        <w:rPr>
          <w:rFonts w:cs="Times New Roman"/>
          <w:bCs/>
          <w:sz w:val="28"/>
          <w:szCs w:val="28"/>
        </w:rPr>
        <w:t xml:space="preserve"> и диссонирующие созвучия. Фон</w:t>
      </w:r>
      <w:r w:rsidR="000C75B1">
        <w:rPr>
          <w:rFonts w:cs="Times New Roman"/>
          <w:bCs/>
          <w:sz w:val="28"/>
          <w:szCs w:val="28"/>
        </w:rPr>
        <w:t>ическое</w:t>
      </w:r>
      <w:r>
        <w:rPr>
          <w:rFonts w:cs="Times New Roman"/>
          <w:bCs/>
          <w:sz w:val="28"/>
          <w:szCs w:val="28"/>
        </w:rPr>
        <w:t xml:space="preserve"> звучание</w:t>
      </w:r>
      <w:r w:rsidR="00FC03BE">
        <w:rPr>
          <w:rFonts w:cs="Times New Roman"/>
          <w:bCs/>
          <w:sz w:val="28"/>
          <w:szCs w:val="28"/>
        </w:rPr>
        <w:t>, интервальное строение.</w:t>
      </w:r>
      <w:r>
        <w:rPr>
          <w:rFonts w:cs="Times New Roman"/>
          <w:bCs/>
          <w:sz w:val="28"/>
          <w:szCs w:val="28"/>
        </w:rPr>
        <w:t xml:space="preserve"> Септаккорды, их виды, классификация.</w:t>
      </w:r>
    </w:p>
    <w:p w:rsidR="00AB1CB2" w:rsidRPr="00251200" w:rsidRDefault="00AB1CB2" w:rsidP="00251200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</w:rPr>
      </w:pPr>
    </w:p>
    <w:p w:rsidR="00880025" w:rsidRPr="00880025" w:rsidRDefault="00FC03BE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4</w:t>
      </w:r>
      <w:r w:rsidR="00880025" w:rsidRPr="00880025">
        <w:rPr>
          <w:rFonts w:cs="Times New Roman"/>
          <w:b/>
          <w:bCs/>
          <w:sz w:val="28"/>
          <w:szCs w:val="28"/>
        </w:rPr>
        <w:t>.  Лад. Тональность</w:t>
      </w:r>
    </w:p>
    <w:p w:rsidR="00FC03BE" w:rsidRDefault="00880025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Общее понятие о ладе. </w:t>
      </w:r>
      <w:r w:rsidR="00FC03BE">
        <w:rPr>
          <w:rFonts w:cs="Times New Roman"/>
          <w:sz w:val="28"/>
          <w:szCs w:val="28"/>
        </w:rPr>
        <w:t xml:space="preserve">Соотношение тональностей – </w:t>
      </w:r>
      <w:proofErr w:type="gramStart"/>
      <w:r w:rsidR="00FC03BE">
        <w:rPr>
          <w:rFonts w:cs="Times New Roman"/>
          <w:sz w:val="28"/>
          <w:szCs w:val="28"/>
        </w:rPr>
        <w:t>параллельные</w:t>
      </w:r>
      <w:proofErr w:type="gramEnd"/>
      <w:r w:rsidR="00FC03BE">
        <w:rPr>
          <w:rFonts w:cs="Times New Roman"/>
          <w:sz w:val="28"/>
          <w:szCs w:val="28"/>
        </w:rPr>
        <w:t xml:space="preserve">, одноименные, </w:t>
      </w:r>
      <w:proofErr w:type="spellStart"/>
      <w:r w:rsidR="00FC03BE">
        <w:rPr>
          <w:rFonts w:cs="Times New Roman"/>
          <w:sz w:val="28"/>
          <w:szCs w:val="28"/>
        </w:rPr>
        <w:t>однотерцовые</w:t>
      </w:r>
      <w:proofErr w:type="spellEnd"/>
      <w:r w:rsidR="00FC03BE">
        <w:rPr>
          <w:rFonts w:cs="Times New Roman"/>
          <w:sz w:val="28"/>
          <w:szCs w:val="28"/>
        </w:rPr>
        <w:t xml:space="preserve">, </w:t>
      </w:r>
      <w:proofErr w:type="spellStart"/>
      <w:r w:rsidR="00FC03BE">
        <w:rPr>
          <w:rFonts w:cs="Times New Roman"/>
          <w:sz w:val="28"/>
          <w:szCs w:val="28"/>
        </w:rPr>
        <w:t>энгармонически</w:t>
      </w:r>
      <w:proofErr w:type="spellEnd"/>
      <w:r w:rsidR="00FC03BE">
        <w:rPr>
          <w:rFonts w:cs="Times New Roman"/>
          <w:sz w:val="28"/>
          <w:szCs w:val="28"/>
        </w:rPr>
        <w:t xml:space="preserve"> равные.</w:t>
      </w:r>
    </w:p>
    <w:p w:rsidR="00FC03BE" w:rsidRDefault="00FC03BE" w:rsidP="00FC03BE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proofErr w:type="gramStart"/>
      <w:r>
        <w:rPr>
          <w:rFonts w:cs="Times New Roman"/>
          <w:sz w:val="28"/>
          <w:szCs w:val="28"/>
        </w:rPr>
        <w:t>Лады, получившие «именные» названия: увеличенный лад («гамма Черномора»), гамма тон – полутон (гамма Римского – Корсакова).</w:t>
      </w:r>
      <w:proofErr w:type="gramEnd"/>
      <w:r w:rsidR="009E7700">
        <w:rPr>
          <w:rFonts w:cs="Times New Roman"/>
          <w:sz w:val="28"/>
          <w:szCs w:val="28"/>
        </w:rPr>
        <w:t xml:space="preserve"> Особенности строения таких ладов. Примеры использования таких ладов в музыкальной литературе.</w:t>
      </w:r>
    </w:p>
    <w:p w:rsidR="00880025" w:rsidRDefault="00FC03BE" w:rsidP="009E770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Значение ладовой окраски в произведении. Ладовое мышление композиторов в разные эпохи.</w:t>
      </w:r>
    </w:p>
    <w:p w:rsidR="00AB1CB2" w:rsidRPr="00880025" w:rsidRDefault="00AB1CB2" w:rsidP="009E770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80025" w:rsidRPr="00880025" w:rsidRDefault="0060633C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5</w:t>
      </w:r>
      <w:r w:rsidR="00880025" w:rsidRPr="00880025">
        <w:rPr>
          <w:rFonts w:cs="Times New Roman"/>
          <w:b/>
          <w:bCs/>
          <w:sz w:val="28"/>
          <w:szCs w:val="28"/>
        </w:rPr>
        <w:t>.  Диатоника.</w:t>
      </w:r>
      <w:r>
        <w:rPr>
          <w:rFonts w:cs="Times New Roman"/>
          <w:b/>
          <w:bCs/>
          <w:sz w:val="28"/>
          <w:szCs w:val="28"/>
        </w:rPr>
        <w:t xml:space="preserve"> Диатонические лады</w:t>
      </w:r>
    </w:p>
    <w:p w:rsidR="00B50253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60633C" w:rsidRDefault="0060633C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Переменные лады. Параллельно – переменный лад в народной и профессиональной музыке. Другие варианты переменных ладов.</w:t>
      </w:r>
    </w:p>
    <w:p w:rsidR="00880025" w:rsidRPr="00880025" w:rsidRDefault="00880025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80025" w:rsidRPr="00880025" w:rsidRDefault="00B57F0B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6</w:t>
      </w:r>
      <w:r w:rsidR="00880025" w:rsidRPr="00880025">
        <w:rPr>
          <w:rFonts w:cs="Times New Roman"/>
          <w:b/>
          <w:bCs/>
          <w:sz w:val="28"/>
          <w:szCs w:val="28"/>
        </w:rPr>
        <w:t>.  Интервал</w:t>
      </w:r>
      <w:r>
        <w:rPr>
          <w:rFonts w:cs="Times New Roman"/>
          <w:b/>
          <w:bCs/>
          <w:sz w:val="28"/>
          <w:szCs w:val="28"/>
        </w:rPr>
        <w:t>ы и аккорды в тональности</w:t>
      </w:r>
    </w:p>
    <w:p w:rsidR="00D93319" w:rsidRDefault="00DC47C1" w:rsidP="00D9331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</w:t>
      </w:r>
      <w:r w:rsidR="00B57F0B">
        <w:rPr>
          <w:rFonts w:cs="Times New Roman"/>
          <w:sz w:val="28"/>
          <w:szCs w:val="28"/>
        </w:rPr>
        <w:t xml:space="preserve">Интервал. </w:t>
      </w:r>
      <w:r w:rsidR="00D93319">
        <w:rPr>
          <w:rFonts w:cs="Times New Roman"/>
          <w:sz w:val="28"/>
          <w:szCs w:val="28"/>
        </w:rPr>
        <w:t xml:space="preserve">Интервалы на ступенях гаммы. </w:t>
      </w:r>
      <w:r w:rsidR="00B57F0B">
        <w:rPr>
          <w:rFonts w:cs="Times New Roman"/>
          <w:sz w:val="28"/>
          <w:szCs w:val="28"/>
        </w:rPr>
        <w:t>Устойчивые и неустойчивые интервалы.</w:t>
      </w:r>
      <w:r w:rsidR="00D93319">
        <w:rPr>
          <w:rFonts w:cs="Times New Roman"/>
          <w:sz w:val="28"/>
          <w:szCs w:val="28"/>
        </w:rPr>
        <w:t xml:space="preserve"> Виды </w:t>
      </w:r>
      <w:proofErr w:type="spellStart"/>
      <w:r w:rsidR="00D93319">
        <w:rPr>
          <w:rFonts w:cs="Times New Roman"/>
          <w:sz w:val="28"/>
          <w:szCs w:val="28"/>
        </w:rPr>
        <w:t>двухголосия</w:t>
      </w:r>
      <w:proofErr w:type="spellEnd"/>
      <w:r w:rsidR="00D93319">
        <w:rPr>
          <w:rFonts w:cs="Times New Roman"/>
          <w:sz w:val="28"/>
          <w:szCs w:val="28"/>
        </w:rPr>
        <w:t xml:space="preserve">. </w:t>
      </w:r>
      <w:r w:rsidR="00B57F0B">
        <w:rPr>
          <w:rFonts w:cs="Times New Roman"/>
          <w:sz w:val="28"/>
          <w:szCs w:val="28"/>
        </w:rPr>
        <w:t xml:space="preserve">Разрешение </w:t>
      </w:r>
      <w:r w:rsidR="00D93319">
        <w:rPr>
          <w:rFonts w:cs="Times New Roman"/>
          <w:sz w:val="28"/>
          <w:szCs w:val="28"/>
        </w:rPr>
        <w:t xml:space="preserve">неустойчивых интервалов, разрешение </w:t>
      </w:r>
      <w:r w:rsidR="00B57F0B">
        <w:rPr>
          <w:rFonts w:cs="Times New Roman"/>
          <w:sz w:val="28"/>
          <w:szCs w:val="28"/>
        </w:rPr>
        <w:t>диссонирующих интервалов.</w:t>
      </w:r>
      <w:r w:rsidR="00D93319">
        <w:rPr>
          <w:rFonts w:cs="Times New Roman"/>
          <w:sz w:val="28"/>
          <w:szCs w:val="28"/>
        </w:rPr>
        <w:t xml:space="preserve"> </w:t>
      </w:r>
    </w:p>
    <w:p w:rsidR="00D93319" w:rsidRDefault="00D93319" w:rsidP="003031D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Консонирующие</w:t>
      </w:r>
      <w:proofErr w:type="spellEnd"/>
      <w:r>
        <w:rPr>
          <w:rFonts w:cs="Times New Roman"/>
          <w:sz w:val="28"/>
          <w:szCs w:val="28"/>
        </w:rPr>
        <w:t xml:space="preserve"> и диссонирующие </w:t>
      </w:r>
      <w:r w:rsidR="00905DA0">
        <w:rPr>
          <w:rFonts w:cs="Times New Roman"/>
          <w:sz w:val="28"/>
          <w:szCs w:val="28"/>
        </w:rPr>
        <w:t>трезвучия</w:t>
      </w:r>
      <w:r>
        <w:rPr>
          <w:rFonts w:cs="Times New Roman"/>
          <w:sz w:val="28"/>
          <w:szCs w:val="28"/>
        </w:rPr>
        <w:t xml:space="preserve">. </w:t>
      </w:r>
      <w:r w:rsidR="00905DA0">
        <w:rPr>
          <w:rFonts w:cs="Times New Roman"/>
          <w:sz w:val="28"/>
          <w:szCs w:val="28"/>
        </w:rPr>
        <w:t xml:space="preserve">Построение, разрешение в тональности. </w:t>
      </w:r>
      <w:r>
        <w:rPr>
          <w:rFonts w:cs="Times New Roman"/>
          <w:sz w:val="28"/>
          <w:szCs w:val="28"/>
        </w:rPr>
        <w:t>Побочные трезвучия. Разрешение побочных трезвучий.</w:t>
      </w:r>
    </w:p>
    <w:p w:rsidR="00D93319" w:rsidRDefault="00D93319" w:rsidP="00D9331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Септаккорды</w:t>
      </w:r>
      <w:r w:rsidR="00905DA0">
        <w:rPr>
          <w:rFonts w:cs="Times New Roman"/>
          <w:sz w:val="28"/>
          <w:szCs w:val="28"/>
        </w:rPr>
        <w:t xml:space="preserve"> в тональности</w:t>
      </w:r>
      <w:r>
        <w:rPr>
          <w:rFonts w:cs="Times New Roman"/>
          <w:sz w:val="28"/>
          <w:szCs w:val="28"/>
        </w:rPr>
        <w:t>.</w:t>
      </w:r>
      <w:r w:rsidR="00905DA0">
        <w:rPr>
          <w:rFonts w:cs="Times New Roman"/>
          <w:sz w:val="28"/>
          <w:szCs w:val="28"/>
        </w:rPr>
        <w:t xml:space="preserve"> Главные и побочные септаккорды</w:t>
      </w:r>
      <w:r w:rsidR="000C6056">
        <w:rPr>
          <w:rFonts w:cs="Times New Roman"/>
          <w:sz w:val="28"/>
          <w:szCs w:val="28"/>
        </w:rPr>
        <w:t xml:space="preserve"> на ступенях гаммы.</w:t>
      </w:r>
    </w:p>
    <w:p w:rsidR="003031D0" w:rsidRDefault="003031D0" w:rsidP="00D9331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Аккорды в музыки. </w:t>
      </w:r>
      <w:r w:rsidR="00905DA0">
        <w:rPr>
          <w:rFonts w:cs="Times New Roman"/>
          <w:sz w:val="28"/>
          <w:szCs w:val="28"/>
        </w:rPr>
        <w:t xml:space="preserve">Аккордовое движение в мелодии. Аккорд как единица вертикали. </w:t>
      </w:r>
      <w:proofErr w:type="spellStart"/>
      <w:r w:rsidR="00905DA0">
        <w:rPr>
          <w:rFonts w:cs="Times New Roman"/>
          <w:sz w:val="28"/>
          <w:szCs w:val="28"/>
        </w:rPr>
        <w:t>Фонизм</w:t>
      </w:r>
      <w:proofErr w:type="spellEnd"/>
      <w:r w:rsidR="00905DA0">
        <w:rPr>
          <w:rFonts w:cs="Times New Roman"/>
          <w:sz w:val="28"/>
          <w:szCs w:val="28"/>
        </w:rPr>
        <w:t xml:space="preserve"> аккордов. </w:t>
      </w:r>
      <w:r>
        <w:rPr>
          <w:rFonts w:cs="Times New Roman"/>
          <w:sz w:val="28"/>
          <w:szCs w:val="28"/>
        </w:rPr>
        <w:t xml:space="preserve">Значение аккордовых структур в музыкальных произведениях разных направлений. </w:t>
      </w:r>
    </w:p>
    <w:p w:rsidR="00880025" w:rsidRDefault="00880025" w:rsidP="000C6056">
      <w:pPr>
        <w:pStyle w:val="Standard"/>
        <w:spacing w:line="360" w:lineRule="auto"/>
        <w:rPr>
          <w:rFonts w:cs="Times New Roman"/>
          <w:sz w:val="28"/>
          <w:szCs w:val="28"/>
        </w:rPr>
      </w:pP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880025" w:rsidRPr="00880025" w:rsidRDefault="00880025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</w:t>
      </w:r>
      <w:r w:rsidRPr="00880025">
        <w:rPr>
          <w:rFonts w:cs="Times New Roman"/>
          <w:b/>
          <w:bCs/>
          <w:sz w:val="28"/>
          <w:szCs w:val="28"/>
        </w:rPr>
        <w:t xml:space="preserve"> </w:t>
      </w:r>
      <w:r w:rsidR="00FF4B6D">
        <w:rPr>
          <w:rFonts w:cs="Times New Roman"/>
          <w:sz w:val="28"/>
          <w:szCs w:val="28"/>
        </w:rPr>
        <w:t>Альтерация. Виды хроматизмов: проходящие и вспомогательные. Правописание мажорной и минорной хроматической гамм.</w:t>
      </w:r>
    </w:p>
    <w:p w:rsidR="00FF4B6D" w:rsidRDefault="00FF4B6D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Внутритональные и модуляционные</w:t>
      </w:r>
      <w:r w:rsidR="00880025" w:rsidRPr="00880025">
        <w:rPr>
          <w:rFonts w:cs="Times New Roman"/>
          <w:sz w:val="28"/>
          <w:szCs w:val="28"/>
        </w:rPr>
        <w:t xml:space="preserve"> хроматизм</w:t>
      </w:r>
      <w:r>
        <w:rPr>
          <w:rFonts w:cs="Times New Roman"/>
          <w:sz w:val="28"/>
          <w:szCs w:val="28"/>
        </w:rPr>
        <w:t>ы</w:t>
      </w:r>
      <w:r w:rsidR="00880025" w:rsidRPr="00880025">
        <w:rPr>
          <w:rFonts w:cs="Times New Roman"/>
          <w:sz w:val="28"/>
          <w:szCs w:val="28"/>
        </w:rPr>
        <w:t xml:space="preserve">. </w:t>
      </w:r>
    </w:p>
    <w:p w:rsidR="00FF4B6D" w:rsidRDefault="00FF4B6D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Смена тональности в произведении. Отклонение, виды отклонений</w:t>
      </w:r>
      <w:r w:rsidR="00B40CEA">
        <w:rPr>
          <w:rFonts w:cs="Times New Roman"/>
          <w:sz w:val="28"/>
          <w:szCs w:val="28"/>
        </w:rPr>
        <w:t>.</w:t>
      </w:r>
    </w:p>
    <w:p w:rsidR="00880025" w:rsidRPr="00880025" w:rsidRDefault="00B40CEA" w:rsidP="00FF4B6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Виды модуляций. Анализ музыкальных произведений с отклонениями и модуляциями. </w:t>
      </w:r>
    </w:p>
    <w:p w:rsidR="00880025" w:rsidRPr="00880025" w:rsidRDefault="00880025" w:rsidP="00FF4B6D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:rsidR="00880025" w:rsidRPr="00880025" w:rsidRDefault="00880025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</w:t>
      </w:r>
      <w:r w:rsidR="002B62E6">
        <w:rPr>
          <w:rFonts w:cs="Times New Roman"/>
          <w:b/>
          <w:bCs/>
          <w:sz w:val="28"/>
          <w:szCs w:val="28"/>
        </w:rPr>
        <w:t>ьный синтаксис. Мелодия. Динамика</w:t>
      </w:r>
    </w:p>
    <w:p w:rsidR="002B62E6" w:rsidRDefault="002B62E6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Общее понятие о музыкальном синтаксисе. Синтаксические структуры. </w:t>
      </w:r>
    </w:p>
    <w:p w:rsidR="002B62E6" w:rsidRDefault="002B62E6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Значение мелодии в музыкальном произведении. Мелодическая линия. Направление мелодического движения и диапазон.</w:t>
      </w:r>
    </w:p>
    <w:p w:rsidR="00880025" w:rsidRDefault="002B62E6" w:rsidP="002B62E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Динамические оттенки и их связь с мелодическим развитием.</w:t>
      </w:r>
    </w:p>
    <w:p w:rsidR="002B62E6" w:rsidRPr="00880025" w:rsidRDefault="002B62E6" w:rsidP="002B62E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80025" w:rsidRPr="00880025" w:rsidRDefault="002B62E6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Тема 9.  Мелизмы</w:t>
      </w:r>
    </w:p>
    <w:p w:rsidR="00880025" w:rsidRPr="00880025" w:rsidRDefault="002B62E6" w:rsidP="002B62E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Мелизмы. Виды мелизмов: форшлаг, мордент, группетто, трель.</w:t>
      </w:r>
    </w:p>
    <w:p w:rsidR="008C11C6" w:rsidRPr="001566DB" w:rsidRDefault="008C11C6" w:rsidP="008C11C6">
      <w:pPr>
        <w:pStyle w:val="Standard"/>
        <w:spacing w:line="360" w:lineRule="auto"/>
        <w:ind w:left="426" w:firstLine="708"/>
        <w:jc w:val="both"/>
        <w:rPr>
          <w:sz w:val="16"/>
          <w:szCs w:val="16"/>
        </w:rPr>
      </w:pPr>
    </w:p>
    <w:p w:rsidR="006260C6" w:rsidRDefault="008A23B0" w:rsidP="00CE668D">
      <w:pPr>
        <w:pStyle w:val="Standard"/>
        <w:spacing w:line="360" w:lineRule="auto"/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8A23B0">
        <w:rPr>
          <w:b/>
          <w:bCs/>
          <w:sz w:val="28"/>
          <w:szCs w:val="28"/>
        </w:rPr>
        <w:t>.</w:t>
      </w:r>
      <w:r w:rsidR="00CE668D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Требования к уровню подготовки обучающихся</w:t>
      </w:r>
    </w:p>
    <w:p w:rsidR="006260C6" w:rsidRPr="001566DB" w:rsidRDefault="006260C6" w:rsidP="001566DB">
      <w:pPr>
        <w:pStyle w:val="Standard"/>
        <w:jc w:val="both"/>
        <w:rPr>
          <w:b/>
          <w:bCs/>
          <w:sz w:val="16"/>
          <w:szCs w:val="16"/>
        </w:rPr>
      </w:pPr>
    </w:p>
    <w:p w:rsidR="001B6450" w:rsidRDefault="001B6450" w:rsidP="001B6450">
      <w:pPr>
        <w:pStyle w:val="Standard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знание основны</w:t>
      </w:r>
      <w:r w:rsidR="00AD50BA">
        <w:rPr>
          <w:sz w:val="28"/>
          <w:szCs w:val="28"/>
        </w:rPr>
        <w:t xml:space="preserve">х элементов музыкального языка </w:t>
      </w:r>
      <w:r>
        <w:rPr>
          <w:sz w:val="28"/>
          <w:szCs w:val="28"/>
        </w:rPr>
        <w:t xml:space="preserve">(понятий — звукоряд, лад, интервалы, аккорды, диатоника, </w:t>
      </w:r>
      <w:proofErr w:type="spellStart"/>
      <w:r>
        <w:rPr>
          <w:sz w:val="28"/>
          <w:szCs w:val="28"/>
        </w:rPr>
        <w:t>хроматика</w:t>
      </w:r>
      <w:proofErr w:type="spellEnd"/>
      <w:r>
        <w:rPr>
          <w:sz w:val="28"/>
          <w:szCs w:val="28"/>
        </w:rPr>
        <w:t>, отклонение, модуляция);</w:t>
      </w:r>
      <w:proofErr w:type="gramEnd"/>
    </w:p>
    <w:p w:rsidR="001B6450" w:rsidRDefault="00AB1CB2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знания о строении музыкальной ткани, типах изложения музыкального материала;</w:t>
      </w:r>
    </w:p>
    <w:p w:rsidR="001B6450" w:rsidRDefault="001B645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</w:t>
      </w:r>
      <w:proofErr w:type="gramStart"/>
      <w:r>
        <w:rPr>
          <w:sz w:val="28"/>
          <w:szCs w:val="28"/>
        </w:rPr>
        <w:t>дств в к</w:t>
      </w:r>
      <w:proofErr w:type="gramEnd"/>
      <w:r>
        <w:rPr>
          <w:sz w:val="28"/>
          <w:szCs w:val="28"/>
        </w:rPr>
        <w:t>онтексте музыкального произведения;</w:t>
      </w:r>
    </w:p>
    <w:p w:rsidR="001B6450" w:rsidRPr="001B6450" w:rsidRDefault="00AB1CB2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наличие </w:t>
      </w:r>
      <w:r w:rsidR="001B6450">
        <w:rPr>
          <w:sz w:val="28"/>
          <w:szCs w:val="28"/>
        </w:rPr>
        <w:t>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6260C6" w:rsidRDefault="008C11C6" w:rsidP="001B6450">
      <w:pPr>
        <w:pStyle w:val="Standard"/>
        <w:spacing w:line="360" w:lineRule="auto"/>
        <w:ind w:firstLine="567"/>
        <w:jc w:val="both"/>
      </w:pPr>
      <w:r>
        <w:rPr>
          <w:sz w:val="28"/>
          <w:szCs w:val="28"/>
        </w:rPr>
        <w:t xml:space="preserve">Результатом освоения учебного предмета «Элементарная теория музыки» является приобретение обучающимися </w:t>
      </w:r>
      <w:r w:rsidR="001B6450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следующих знаний, умений и навыков: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 xml:space="preserve">знание музыкальной грамоты, характерных особенностей средств </w:t>
      </w:r>
      <w:r w:rsidR="008C11C6">
        <w:rPr>
          <w:sz w:val="28"/>
          <w:szCs w:val="28"/>
        </w:rPr>
        <w:lastRenderedPageBreak/>
        <w:t>музыкальной выразительности и их взаимовлияние, первичные знания в области музыкального синтаксиса;</w:t>
      </w:r>
    </w:p>
    <w:p w:rsidR="006260C6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умение использовать полученные теоретические знания при исполнительстве на</w:t>
      </w:r>
      <w:r w:rsidR="00342B5A">
        <w:rPr>
          <w:sz w:val="28"/>
          <w:szCs w:val="28"/>
        </w:rPr>
        <w:t xml:space="preserve"> музыкальных инструментах, умение</w:t>
      </w:r>
      <w:r w:rsidR="008C11C6">
        <w:rPr>
          <w:sz w:val="28"/>
          <w:szCs w:val="28"/>
        </w:rPr>
        <w:t xml:space="preserve"> строить и разрешать интервалы и аккорды,</w:t>
      </w:r>
      <w:r w:rsidR="008A23B0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CE668D" w:rsidRPr="001B6450" w:rsidRDefault="001B645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CE668D" w:rsidRPr="008C11C6" w:rsidRDefault="00CE668D" w:rsidP="001B645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</w:t>
      </w:r>
      <w:proofErr w:type="gramStart"/>
      <w:r w:rsidRPr="008C11C6">
        <w:rPr>
          <w:sz w:val="28"/>
          <w:szCs w:val="28"/>
        </w:rPr>
        <w:t>Поступающий</w:t>
      </w:r>
      <w:proofErr w:type="gramEnd"/>
      <w:r w:rsidRPr="008C11C6">
        <w:rPr>
          <w:sz w:val="28"/>
          <w:szCs w:val="28"/>
        </w:rPr>
        <w:t xml:space="preserve"> демонстрирует их при сдаче сольфеджио в письменной и устной форме. Письменная форма предполагает владение навыками работы в тональностя</w:t>
      </w:r>
      <w:r w:rsidR="00AD50BA">
        <w:rPr>
          <w:sz w:val="28"/>
          <w:szCs w:val="28"/>
        </w:rPr>
        <w:t xml:space="preserve">х с разным количеством знаков, </w:t>
      </w:r>
      <w:r w:rsidRPr="008C11C6">
        <w:rPr>
          <w:sz w:val="28"/>
          <w:szCs w:val="28"/>
        </w:rPr>
        <w:t>с внутритональным и модуляционным хроматизмом, отклонениями в тональности п</w:t>
      </w:r>
      <w:r w:rsidR="001B6450">
        <w:rPr>
          <w:sz w:val="28"/>
          <w:szCs w:val="28"/>
        </w:rPr>
        <w:t>ервой степени родства, секвенциями тональными</w:t>
      </w:r>
      <w:r w:rsidRPr="008C11C6">
        <w:rPr>
          <w:sz w:val="28"/>
          <w:szCs w:val="28"/>
        </w:rPr>
        <w:t xml:space="preserve"> и модулирую</w:t>
      </w:r>
      <w:r w:rsidR="001B6450">
        <w:rPr>
          <w:sz w:val="28"/>
          <w:szCs w:val="28"/>
        </w:rPr>
        <w:t>щими</w:t>
      </w:r>
      <w:r w:rsidRPr="008C11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6450">
        <w:rPr>
          <w:sz w:val="28"/>
          <w:szCs w:val="28"/>
        </w:rPr>
        <w:t>различными формами</w:t>
      </w:r>
      <w:r w:rsidRPr="008C11C6">
        <w:rPr>
          <w:sz w:val="28"/>
          <w:szCs w:val="28"/>
        </w:rPr>
        <w:t xml:space="preserve"> метроритмических трудностей.</w:t>
      </w:r>
    </w:p>
    <w:p w:rsidR="00CE668D" w:rsidRDefault="00CE668D" w:rsidP="00AB1CB2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 w:rsidR="00342B5A">
        <w:rPr>
          <w:sz w:val="28"/>
          <w:szCs w:val="28"/>
        </w:rPr>
        <w:t xml:space="preserve">одическом мажоре и миноре, знание </w:t>
      </w:r>
      <w:proofErr w:type="spellStart"/>
      <w:r w:rsidR="00342B5A">
        <w:rPr>
          <w:sz w:val="28"/>
          <w:szCs w:val="28"/>
        </w:rPr>
        <w:t>альтерированных</w:t>
      </w:r>
      <w:proofErr w:type="spellEnd"/>
      <w:r w:rsidR="00342B5A">
        <w:rPr>
          <w:sz w:val="28"/>
          <w:szCs w:val="28"/>
        </w:rPr>
        <w:t xml:space="preserve"> ступеней, интервалов в ладу (диатонических, характерных</w:t>
      </w:r>
      <w:r w:rsidRPr="008C11C6">
        <w:rPr>
          <w:sz w:val="28"/>
          <w:szCs w:val="28"/>
        </w:rPr>
        <w:t>), а</w:t>
      </w:r>
      <w:r w:rsidR="00342B5A">
        <w:rPr>
          <w:sz w:val="28"/>
          <w:szCs w:val="28"/>
        </w:rPr>
        <w:t>ккордов</w:t>
      </w:r>
      <w:r w:rsidRPr="008C11C6">
        <w:rPr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sz w:val="28"/>
          <w:szCs w:val="28"/>
        </w:rPr>
        <w:t>т</w:t>
      </w:r>
      <w:r w:rsidR="00AD50BA">
        <w:rPr>
          <w:sz w:val="28"/>
          <w:szCs w:val="28"/>
        </w:rPr>
        <w:t>ствии с</w:t>
      </w:r>
      <w:r w:rsidRPr="008C11C6">
        <w:rPr>
          <w:sz w:val="28"/>
          <w:szCs w:val="28"/>
        </w:rPr>
        <w:t xml:space="preserve"> программой учебного предмет</w:t>
      </w:r>
      <w:r w:rsidR="00AB1CB2">
        <w:rPr>
          <w:sz w:val="28"/>
          <w:szCs w:val="28"/>
        </w:rPr>
        <w:t>а).</w:t>
      </w:r>
    </w:p>
    <w:p w:rsidR="00680477" w:rsidRPr="008C11C6" w:rsidRDefault="00680477" w:rsidP="0056523E">
      <w:pPr>
        <w:pStyle w:val="Standard"/>
        <w:spacing w:line="360" w:lineRule="auto"/>
        <w:jc w:val="both"/>
        <w:rPr>
          <w:sz w:val="28"/>
          <w:szCs w:val="28"/>
        </w:rPr>
      </w:pPr>
    </w:p>
    <w:p w:rsidR="006260C6" w:rsidRPr="001566DB" w:rsidRDefault="006260C6">
      <w:pPr>
        <w:pStyle w:val="Standard"/>
        <w:jc w:val="both"/>
        <w:rPr>
          <w:sz w:val="16"/>
          <w:szCs w:val="16"/>
        </w:rPr>
      </w:pPr>
    </w:p>
    <w:p w:rsidR="006260C6" w:rsidRDefault="008A23B0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A23B0">
        <w:rPr>
          <w:b/>
          <w:bCs/>
          <w:sz w:val="28"/>
          <w:szCs w:val="28"/>
        </w:rPr>
        <w:t>.</w:t>
      </w:r>
      <w:r w:rsidRPr="008A23B0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Формы и методы контроля, система оценок</w:t>
      </w:r>
    </w:p>
    <w:p w:rsidR="00680477" w:rsidRDefault="00680477" w:rsidP="001566DB">
      <w:pPr>
        <w:pStyle w:val="Standard"/>
        <w:spacing w:line="276" w:lineRule="auto"/>
        <w:jc w:val="center"/>
        <w:rPr>
          <w:b/>
          <w:bCs/>
          <w:sz w:val="28"/>
          <w:szCs w:val="28"/>
        </w:rPr>
      </w:pPr>
    </w:p>
    <w:p w:rsidR="008A23B0" w:rsidRPr="00511260" w:rsidRDefault="008C11C6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260">
        <w:rPr>
          <w:b/>
          <w:bCs/>
          <w:sz w:val="28"/>
          <w:szCs w:val="28"/>
        </w:rPr>
        <w:t xml:space="preserve">   </w:t>
      </w:r>
      <w:r w:rsidR="008A23B0" w:rsidRPr="00511260">
        <w:rPr>
          <w:rFonts w:ascii="Times New Roman" w:hAnsi="Times New Roman" w:cs="Times New Roman"/>
          <w:i/>
          <w:sz w:val="28"/>
          <w:szCs w:val="28"/>
        </w:rPr>
        <w:t>Аттестация: цели, виды, форма, содержание</w:t>
      </w:r>
    </w:p>
    <w:p w:rsidR="008A23B0" w:rsidRPr="00511260" w:rsidRDefault="008A23B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lastRenderedPageBreak/>
        <w:t>Оценка качеств</w:t>
      </w:r>
      <w:r w:rsidR="00D86A4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 реализации учебного предмета «</w:t>
      </w:r>
      <w:r w:rsidR="0005715F"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Элементарная теория музыки</w:t>
      </w:r>
      <w:r w:rsidR="00D86A4F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»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включает в себя</w:t>
      </w:r>
      <w:r w:rsidR="00150C1C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текущий контроль успеваемости,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промежуточную </w:t>
      </w:r>
      <w:r w:rsidR="00150C1C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и итоговую 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аттестацию о</w:t>
      </w:r>
      <w:r w:rsid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.</w:t>
      </w:r>
    </w:p>
    <w:p w:rsidR="008A23B0" w:rsidRPr="00AD50BA" w:rsidRDefault="008A23B0" w:rsidP="00AD50BA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Текущий контроль успеваемости </w:t>
      </w:r>
      <w:proofErr w:type="gramStart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обучающихся</w:t>
      </w:r>
      <w:proofErr w:type="gramEnd"/>
      <w:r w:rsidRPr="00511260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 xml:space="preserve"> проводится в счет аудиторного времени, преду</w:t>
      </w:r>
      <w:r w:rsidR="00AD50BA">
        <w:rPr>
          <w:rFonts w:ascii="Times New Roman" w:eastAsia="Helvetica" w:hAnsi="Times New Roman" w:cs="Times New Roman"/>
          <w:color w:val="auto"/>
          <w:sz w:val="28"/>
          <w:szCs w:val="28"/>
          <w:lang w:val="ru-RU"/>
        </w:rPr>
        <w:t>смотренного на учебный предмет.</w:t>
      </w:r>
    </w:p>
    <w:p w:rsidR="0005715F" w:rsidRDefault="0005715F" w:rsidP="006126B0">
      <w:pPr>
        <w:pStyle w:val="Standard"/>
        <w:spacing w:line="360" w:lineRule="auto"/>
        <w:ind w:firstLine="567"/>
        <w:jc w:val="both"/>
      </w:pPr>
      <w:r w:rsidRPr="00511260">
        <w:rPr>
          <w:sz w:val="28"/>
          <w:szCs w:val="28"/>
        </w:rPr>
        <w:t xml:space="preserve">В качестве средств текущего </w:t>
      </w:r>
      <w:r w:rsidR="00AD50BA">
        <w:rPr>
          <w:sz w:val="28"/>
          <w:szCs w:val="28"/>
        </w:rPr>
        <w:t>контроля используют</w:t>
      </w:r>
      <w:r>
        <w:rPr>
          <w:sz w:val="28"/>
          <w:szCs w:val="28"/>
        </w:rPr>
        <w:t xml:space="preserve">ся письменные контрольные работы и устные опросы по темам, тестирование. Текущий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6258CF" w:rsidRDefault="0005715F" w:rsidP="006258CF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</w:t>
      </w:r>
      <w:r w:rsidR="006258CF">
        <w:rPr>
          <w:sz w:val="28"/>
          <w:szCs w:val="28"/>
        </w:rPr>
        <w:t xml:space="preserve">ится в форме контрольного урока </w:t>
      </w:r>
      <w:r w:rsidR="00821AAD">
        <w:rPr>
          <w:sz w:val="28"/>
          <w:szCs w:val="28"/>
        </w:rPr>
        <w:t xml:space="preserve">на завершающем первое полугодие учебном занятии </w:t>
      </w:r>
      <w:r>
        <w:rPr>
          <w:sz w:val="28"/>
          <w:szCs w:val="28"/>
        </w:rPr>
        <w:t>в счет аудиторного времени, предусмотренного на учебный предмет.</w:t>
      </w:r>
      <w:r w:rsidR="006258CF">
        <w:rPr>
          <w:sz w:val="28"/>
          <w:szCs w:val="28"/>
        </w:rPr>
        <w:t xml:space="preserve"> </w:t>
      </w:r>
      <w:r w:rsidR="006258CF" w:rsidRPr="008C11C6">
        <w:rPr>
          <w:sz w:val="28"/>
          <w:szCs w:val="28"/>
        </w:rPr>
        <w:t xml:space="preserve">В конце первого полугодия </w:t>
      </w:r>
      <w:r w:rsidR="006258CF">
        <w:rPr>
          <w:sz w:val="28"/>
          <w:szCs w:val="28"/>
        </w:rPr>
        <w:t>проводится контрольный урок</w:t>
      </w:r>
      <w:r w:rsidR="006258CF" w:rsidRPr="008C11C6">
        <w:rPr>
          <w:sz w:val="28"/>
          <w:szCs w:val="28"/>
        </w:rPr>
        <w:t>. В конце второг</w:t>
      </w:r>
      <w:r w:rsidR="006258CF">
        <w:rPr>
          <w:sz w:val="28"/>
          <w:szCs w:val="28"/>
        </w:rPr>
        <w:t xml:space="preserve">о полугодия — </w:t>
      </w:r>
      <w:r w:rsidR="006258CF" w:rsidRPr="008C11C6">
        <w:rPr>
          <w:sz w:val="28"/>
          <w:szCs w:val="28"/>
        </w:rPr>
        <w:t>зачет с оценкой.</w:t>
      </w:r>
    </w:p>
    <w:p w:rsidR="0005715F" w:rsidRDefault="00821AAD" w:rsidP="006258CF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проводится в форме зачета на завершающем второе полугодие учебном занятии в счет аудиторного времени, предусмотренного на учебный предмет. </w:t>
      </w:r>
      <w:r w:rsidR="0005715F">
        <w:rPr>
          <w:sz w:val="28"/>
          <w:szCs w:val="28"/>
        </w:rPr>
        <w:t xml:space="preserve">По завершении изучения </w:t>
      </w:r>
      <w:r>
        <w:rPr>
          <w:sz w:val="28"/>
          <w:szCs w:val="28"/>
        </w:rPr>
        <w:t>предмета по результатам итоговой</w:t>
      </w:r>
      <w:r w:rsidR="0005715F">
        <w:rPr>
          <w:sz w:val="28"/>
          <w:szCs w:val="28"/>
        </w:rPr>
        <w:t xml:space="preserve"> аттестации обучающимся выставляется оценка, которая заносится в свидетельство об окончании образовательного учреждения.</w:t>
      </w:r>
    </w:p>
    <w:p w:rsidR="00EF32A4" w:rsidRDefault="00EF32A4" w:rsidP="006258CF">
      <w:pPr>
        <w:pStyle w:val="Standard"/>
        <w:spacing w:line="360" w:lineRule="auto"/>
        <w:jc w:val="both"/>
        <w:rPr>
          <w:sz w:val="28"/>
          <w:szCs w:val="28"/>
        </w:rPr>
      </w:pPr>
    </w:p>
    <w:p w:rsidR="00342B5A" w:rsidRPr="00342B5A" w:rsidRDefault="00342B5A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b/>
          <w:i/>
          <w:sz w:val="28"/>
          <w:szCs w:val="28"/>
        </w:rPr>
      </w:pPr>
      <w:r w:rsidRPr="00342B5A">
        <w:rPr>
          <w:b/>
          <w:i/>
          <w:sz w:val="28"/>
          <w:szCs w:val="28"/>
        </w:rPr>
        <w:t>Критерии оценки</w:t>
      </w:r>
    </w:p>
    <w:p w:rsidR="008A23B0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дифференцированного зачета в письменной и устной </w:t>
      </w:r>
      <w:r w:rsidR="00511260">
        <w:rPr>
          <w:sz w:val="28"/>
          <w:szCs w:val="28"/>
        </w:rPr>
        <w:t xml:space="preserve">формах </w:t>
      </w:r>
      <w:r w:rsidR="005902CF">
        <w:rPr>
          <w:sz w:val="28"/>
          <w:szCs w:val="28"/>
        </w:rPr>
        <w:t xml:space="preserve">уровень знаний </w:t>
      </w:r>
      <w:r>
        <w:rPr>
          <w:sz w:val="28"/>
          <w:szCs w:val="28"/>
        </w:rPr>
        <w:t xml:space="preserve">обучающихся оценивается </w:t>
      </w:r>
      <w:r w:rsidR="0005715F">
        <w:rPr>
          <w:sz w:val="28"/>
          <w:szCs w:val="28"/>
        </w:rPr>
        <w:t>следующим образом:</w:t>
      </w:r>
      <w:r>
        <w:rPr>
          <w:sz w:val="28"/>
          <w:szCs w:val="28"/>
        </w:rPr>
        <w:t xml:space="preserve"> </w:t>
      </w:r>
    </w:p>
    <w:p w:rsidR="008A23B0" w:rsidRPr="00511260" w:rsidRDefault="008A23B0" w:rsidP="001566DB">
      <w:pPr>
        <w:pStyle w:val="Standard"/>
        <w:ind w:left="426" w:firstLine="567"/>
        <w:jc w:val="right"/>
        <w:rPr>
          <w:b/>
          <w:i/>
          <w:sz w:val="28"/>
          <w:szCs w:val="28"/>
        </w:rPr>
      </w:pPr>
      <w:r w:rsidRPr="00511260">
        <w:rPr>
          <w:b/>
          <w:i/>
          <w:sz w:val="28"/>
          <w:szCs w:val="28"/>
        </w:rPr>
        <w:t>Таблица 4</w:t>
      </w:r>
    </w:p>
    <w:tbl>
      <w:tblPr>
        <w:tblW w:w="92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3543"/>
        <w:gridCol w:w="5703"/>
      </w:tblGrid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зачете </w:t>
            </w: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продемонстриро</w:t>
            </w:r>
            <w:r w:rsidR="00342B5A">
              <w:rPr>
                <w:sz w:val="28"/>
                <w:szCs w:val="28"/>
              </w:rPr>
              <w:t>вал прочные, системные</w:t>
            </w:r>
            <w:r>
              <w:rPr>
                <w:sz w:val="28"/>
                <w:szCs w:val="28"/>
              </w:rPr>
              <w:t xml:space="preserve"> теоретические знания и владение практическими навыками в полном объ</w:t>
            </w:r>
            <w:r w:rsidR="00342B5A">
              <w:rPr>
                <w:sz w:val="28"/>
                <w:szCs w:val="28"/>
              </w:rPr>
              <w:t>еме, предусмотренном программой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демонстрирует хорошие теоретические знания и владение практическими навыками в объеме, </w:t>
            </w:r>
            <w:r>
              <w:rPr>
                <w:sz w:val="28"/>
                <w:szCs w:val="28"/>
              </w:rPr>
              <w:lastRenderedPageBreak/>
              <w:t>предусмотренном программой. Допускаемые при этом погрешности и неточности не являются существенными и не затраги</w:t>
            </w:r>
            <w:r w:rsidR="00342B5A">
              <w:rPr>
                <w:sz w:val="28"/>
                <w:szCs w:val="28"/>
              </w:rPr>
              <w:t>вают основных понятий и навыков</w:t>
            </w:r>
          </w:p>
        </w:tc>
      </w:tr>
      <w:tr w:rsidR="0005715F" w:rsidRPr="006617C2" w:rsidTr="002B2BF6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15F" w:rsidRPr="006617C2" w:rsidRDefault="0005715F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обучающийся</w:t>
            </w:r>
            <w:proofErr w:type="gramEnd"/>
            <w:r>
              <w:rPr>
                <w:sz w:val="28"/>
                <w:szCs w:val="28"/>
              </w:rPr>
              <w:t xml:space="preserve"> в процессе зачета допускает существенные погрешности в теории и показывает частичное владение </w:t>
            </w:r>
            <w:r w:rsidR="00342B5A">
              <w:rPr>
                <w:sz w:val="28"/>
                <w:szCs w:val="28"/>
              </w:rPr>
              <w:t>предусмотренных</w:t>
            </w:r>
            <w:r>
              <w:rPr>
                <w:sz w:val="28"/>
                <w:szCs w:val="28"/>
              </w:rPr>
              <w:t xml:space="preserve"> пр</w:t>
            </w:r>
            <w:r w:rsidR="00342B5A">
              <w:rPr>
                <w:sz w:val="28"/>
                <w:szCs w:val="28"/>
              </w:rPr>
              <w:t>ограммой практических навыков</w:t>
            </w:r>
          </w:p>
        </w:tc>
      </w:tr>
    </w:tbl>
    <w:p w:rsidR="006260C6" w:rsidRDefault="008C11C6" w:rsidP="008A23B0">
      <w:pPr>
        <w:pStyle w:val="Standard"/>
        <w:spacing w:line="360" w:lineRule="auto"/>
        <w:ind w:left="426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23E" w:rsidRDefault="0056523E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Оценки «отлично», «хорошо», «удовлетворительно» </w:t>
      </w:r>
      <w:r w:rsidR="005F4E64">
        <w:rPr>
          <w:sz w:val="28"/>
          <w:szCs w:val="28"/>
        </w:rPr>
        <w:t>могут быть дополнены знаками</w:t>
      </w:r>
      <w:r>
        <w:rPr>
          <w:sz w:val="28"/>
          <w:szCs w:val="28"/>
        </w:rPr>
        <w:t xml:space="preserve"> «+» и «</w:t>
      </w:r>
      <w:proofErr w:type="gramStart"/>
      <w:r>
        <w:rPr>
          <w:sz w:val="28"/>
          <w:szCs w:val="28"/>
        </w:rPr>
        <w:t>-»</w:t>
      </w:r>
      <w:proofErr w:type="gramEnd"/>
      <w:r>
        <w:rPr>
          <w:sz w:val="28"/>
          <w:szCs w:val="28"/>
        </w:rPr>
        <w:t xml:space="preserve">. </w:t>
      </w:r>
    </w:p>
    <w:p w:rsidR="006260C6" w:rsidRDefault="00527F1B" w:rsidP="00527F1B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организацией р</w:t>
      </w:r>
      <w:r w:rsidR="008C11C6">
        <w:rPr>
          <w:sz w:val="28"/>
          <w:szCs w:val="28"/>
        </w:rPr>
        <w:t>азрабатываютс</w:t>
      </w:r>
      <w:r w:rsidR="00E8531A">
        <w:rPr>
          <w:sz w:val="28"/>
          <w:szCs w:val="28"/>
        </w:rPr>
        <w:t xml:space="preserve">я критерии оценок текущего контроля учащихся, промежуточной и итоговой </w:t>
      </w:r>
      <w:r w:rsidR="008C11C6">
        <w:rPr>
          <w:sz w:val="28"/>
          <w:szCs w:val="28"/>
        </w:rPr>
        <w:t>ат</w:t>
      </w:r>
      <w:r w:rsidR="00E8531A">
        <w:rPr>
          <w:sz w:val="28"/>
          <w:szCs w:val="28"/>
        </w:rPr>
        <w:t>тестации.</w:t>
      </w:r>
    </w:p>
    <w:p w:rsidR="006260C6" w:rsidRDefault="008C11C6" w:rsidP="00342B5A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Дифференцированный зачет по учебному предмету «Элементарная теория музыки» сост</w:t>
      </w:r>
      <w:r w:rsidR="00511260">
        <w:rPr>
          <w:sz w:val="28"/>
          <w:szCs w:val="28"/>
        </w:rPr>
        <w:t>оит из письменной и устной форм</w:t>
      </w:r>
      <w:r>
        <w:rPr>
          <w:sz w:val="28"/>
          <w:szCs w:val="28"/>
        </w:rPr>
        <w:t xml:space="preserve"> ответа и включает в себя следующие типы заданий.</w:t>
      </w:r>
      <w:proofErr w:type="gramEnd"/>
    </w:p>
    <w:p w:rsidR="006260C6" w:rsidRPr="0005715F" w:rsidRDefault="008C11C6" w:rsidP="002C1A8F">
      <w:pPr>
        <w:pStyle w:val="Standard"/>
        <w:spacing w:line="360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письменной зачетной работы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</w:t>
      </w:r>
      <w:r w:rsidR="00342B5A">
        <w:rPr>
          <w:sz w:val="28"/>
          <w:szCs w:val="28"/>
        </w:rPr>
        <w:t xml:space="preserve"> определить тональность</w:t>
      </w:r>
      <w:r>
        <w:rPr>
          <w:sz w:val="28"/>
          <w:szCs w:val="28"/>
        </w:rPr>
        <w:t>, отметить виды хроматизма, отклонения, модуляцию (при е</w:t>
      </w:r>
      <w:r w:rsidR="00EB20DE">
        <w:rPr>
          <w:sz w:val="28"/>
          <w:szCs w:val="28"/>
        </w:rPr>
        <w:t>е наличии),</w:t>
      </w:r>
      <w:r>
        <w:rPr>
          <w:sz w:val="28"/>
          <w:szCs w:val="28"/>
        </w:rPr>
        <w:t xml:space="preserve"> перевести термины.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интервалы (диатонические, характерные) и разрешить в возможные тональности 2-3 из них.</w:t>
      </w:r>
    </w:p>
    <w:p w:rsidR="006260C6" w:rsidRDefault="008C11C6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(или) определить данные аккорды и разрешить 2-3 из них.</w:t>
      </w:r>
    </w:p>
    <w:p w:rsidR="006260C6" w:rsidRPr="0005715F" w:rsidRDefault="008C11C6" w:rsidP="001566DB">
      <w:pPr>
        <w:pStyle w:val="Standard"/>
        <w:spacing w:line="276" w:lineRule="auto"/>
        <w:jc w:val="center"/>
        <w:rPr>
          <w:b/>
        </w:rPr>
      </w:pPr>
      <w:r w:rsidRPr="0005715F">
        <w:rPr>
          <w:b/>
          <w:i/>
          <w:iCs/>
          <w:sz w:val="28"/>
          <w:szCs w:val="28"/>
        </w:rPr>
        <w:t>Примерный вариант устного ответа</w:t>
      </w:r>
    </w:p>
    <w:p w:rsidR="006260C6" w:rsidRDefault="0056523E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Данный звук </w:t>
      </w:r>
      <w:r w:rsidR="00052D02">
        <w:rPr>
          <w:sz w:val="28"/>
          <w:szCs w:val="28"/>
        </w:rPr>
        <w:t xml:space="preserve">представить </w:t>
      </w:r>
      <w:r w:rsidR="008C11C6">
        <w:rPr>
          <w:sz w:val="28"/>
          <w:szCs w:val="28"/>
        </w:rPr>
        <w:t xml:space="preserve">как неустойчивую или </w:t>
      </w:r>
      <w:proofErr w:type="spellStart"/>
      <w:r w:rsidR="008C11C6">
        <w:rPr>
          <w:sz w:val="28"/>
          <w:szCs w:val="28"/>
        </w:rPr>
        <w:t>альтери</w:t>
      </w:r>
      <w:r w:rsidR="00AD50BA">
        <w:rPr>
          <w:sz w:val="28"/>
          <w:szCs w:val="28"/>
        </w:rPr>
        <w:t>рованную</w:t>
      </w:r>
      <w:proofErr w:type="spellEnd"/>
      <w:r w:rsidR="00AD50BA">
        <w:rPr>
          <w:sz w:val="28"/>
          <w:szCs w:val="28"/>
        </w:rPr>
        <w:t xml:space="preserve"> ступень и разрешить в </w:t>
      </w:r>
      <w:r w:rsidR="008C11C6">
        <w:rPr>
          <w:sz w:val="28"/>
          <w:szCs w:val="28"/>
        </w:rPr>
        <w:t>тональности, прочитать хроматическую гамму.</w:t>
      </w:r>
    </w:p>
    <w:p w:rsidR="006260C6" w:rsidRDefault="008C11C6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640E07" w:rsidRPr="00640E07" w:rsidRDefault="008C11C6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той же тональности сыграть аккорды на указанной ступени и </w:t>
      </w:r>
      <w:r>
        <w:rPr>
          <w:sz w:val="28"/>
          <w:szCs w:val="28"/>
        </w:rPr>
        <w:lastRenderedPageBreak/>
        <w:t>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Pr="001566DB" w:rsidRDefault="008C11C6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sz w:val="28"/>
          <w:szCs w:val="28"/>
        </w:rPr>
      </w:pPr>
      <w:r w:rsidRPr="001566DB">
        <w:rPr>
          <w:b/>
          <w:bCs/>
          <w:i/>
          <w:iCs/>
          <w:sz w:val="28"/>
          <w:szCs w:val="28"/>
        </w:rPr>
        <w:t>Кон</w:t>
      </w:r>
      <w:r w:rsidR="00511260" w:rsidRPr="001566DB">
        <w:rPr>
          <w:b/>
          <w:bCs/>
          <w:i/>
          <w:iCs/>
          <w:sz w:val="28"/>
          <w:szCs w:val="28"/>
        </w:rPr>
        <w:t>трольные требования на различных</w:t>
      </w:r>
      <w:r w:rsidRPr="001566DB">
        <w:rPr>
          <w:b/>
          <w:bCs/>
          <w:i/>
          <w:iCs/>
          <w:sz w:val="28"/>
          <w:szCs w:val="28"/>
        </w:rPr>
        <w:t xml:space="preserve"> этапах обучения</w:t>
      </w:r>
    </w:p>
    <w:p w:rsidR="006260C6" w:rsidRPr="001566DB" w:rsidRDefault="00AD50BA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 w:rsidRPr="001566DB">
        <w:rPr>
          <w:b/>
          <w:bCs/>
          <w:i/>
          <w:iCs/>
          <w:sz w:val="28"/>
          <w:szCs w:val="28"/>
        </w:rPr>
        <w:t>«Музыкальный звук»</w:t>
      </w:r>
      <w:r w:rsidR="0005715F" w:rsidRPr="001566DB">
        <w:rPr>
          <w:b/>
          <w:bCs/>
          <w:i/>
          <w:iCs/>
          <w:sz w:val="28"/>
          <w:szCs w:val="28"/>
        </w:rPr>
        <w:t xml:space="preserve"> </w:t>
      </w:r>
      <w:r w:rsidR="0056523E">
        <w:rPr>
          <w:b/>
          <w:bCs/>
          <w:i/>
          <w:iCs/>
          <w:sz w:val="28"/>
          <w:szCs w:val="28"/>
        </w:rPr>
        <w:t>(устно и</w:t>
      </w:r>
      <w:r w:rsidR="008C11C6" w:rsidRPr="001566DB">
        <w:rPr>
          <w:b/>
          <w:bCs/>
          <w:i/>
          <w:iCs/>
          <w:sz w:val="28"/>
          <w:szCs w:val="28"/>
        </w:rPr>
        <w:t xml:space="preserve"> письменно)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6260C6" w:rsidRDefault="00342B5A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звуки, на</w:t>
      </w:r>
      <w:r w:rsidR="008C11C6">
        <w:rPr>
          <w:sz w:val="28"/>
          <w:szCs w:val="28"/>
        </w:rPr>
        <w:t xml:space="preserve">писанные в </w:t>
      </w:r>
      <w:proofErr w:type="gramStart"/>
      <w:r w:rsidR="008C11C6">
        <w:rPr>
          <w:sz w:val="28"/>
          <w:szCs w:val="28"/>
        </w:rPr>
        <w:t>различный</w:t>
      </w:r>
      <w:proofErr w:type="gramEnd"/>
      <w:r w:rsidR="008C11C6">
        <w:rPr>
          <w:sz w:val="28"/>
          <w:szCs w:val="28"/>
        </w:rPr>
        <w:t xml:space="preserve"> ключах, записать в соответствующем ключе данные звуки.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</w:t>
      </w:r>
      <w:r w:rsidR="00AD50BA">
        <w:rPr>
          <w:sz w:val="28"/>
          <w:szCs w:val="28"/>
        </w:rPr>
        <w:t xml:space="preserve">ь от данного звука вверх и вниз </w:t>
      </w:r>
      <w:r w:rsidR="00B4140B">
        <w:rPr>
          <w:sz w:val="28"/>
          <w:szCs w:val="28"/>
        </w:rPr>
        <w:t xml:space="preserve">диатонические, </w:t>
      </w:r>
      <w:r>
        <w:rPr>
          <w:sz w:val="28"/>
          <w:szCs w:val="28"/>
        </w:rPr>
        <w:t>хроматические полутоны и тоны.</w:t>
      </w:r>
    </w:p>
    <w:p w:rsidR="006260C6" w:rsidRDefault="008C11C6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возможные энгармонические замены данных звуков.</w:t>
      </w:r>
    </w:p>
    <w:p w:rsidR="006260C6" w:rsidRPr="001566DB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16"/>
          <w:szCs w:val="16"/>
        </w:rPr>
      </w:pPr>
    </w:p>
    <w:p w:rsidR="006260C6" w:rsidRDefault="00AD50BA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>
        <w:rPr>
          <w:b/>
          <w:bCs/>
          <w:i/>
          <w:iCs/>
          <w:sz w:val="28"/>
          <w:szCs w:val="28"/>
        </w:rPr>
        <w:t>«Ритм. Метр. Размер. Темп»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8C11C6"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Default="008C11C6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Дать основные определения (например, ритм, такт, синкопа).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Сгруппировать длительности в данном размере с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высотой звука (мелодии) или без определ</w:t>
      </w:r>
      <w:r w:rsidR="00511260">
        <w:rPr>
          <w:sz w:val="28"/>
          <w:szCs w:val="28"/>
        </w:rPr>
        <w:t>е</w:t>
      </w:r>
      <w:r>
        <w:rPr>
          <w:sz w:val="28"/>
          <w:szCs w:val="28"/>
        </w:rPr>
        <w:t>нной высоты.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особые виды ритмического деления.</w:t>
      </w:r>
    </w:p>
    <w:p w:rsidR="006260C6" w:rsidRDefault="008C11C6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размеры по группировке.</w:t>
      </w:r>
    </w:p>
    <w:p w:rsidR="006260C6" w:rsidRPr="00111E96" w:rsidRDefault="008C11C6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</w:t>
      </w:r>
      <w:r w:rsidR="00111E96">
        <w:rPr>
          <w:sz w:val="28"/>
          <w:szCs w:val="28"/>
        </w:rPr>
        <w:t>ртепиано, музыкальной литературы</w:t>
      </w:r>
      <w:r>
        <w:rPr>
          <w:sz w:val="28"/>
          <w:szCs w:val="28"/>
        </w:rPr>
        <w:t>.</w:t>
      </w:r>
    </w:p>
    <w:p w:rsidR="00511260" w:rsidRPr="001566DB" w:rsidRDefault="00511260" w:rsidP="002C1A8F">
      <w:pPr>
        <w:pStyle w:val="Standard"/>
        <w:ind w:left="-24"/>
        <w:jc w:val="both"/>
        <w:rPr>
          <w:sz w:val="16"/>
          <w:szCs w:val="16"/>
        </w:rPr>
      </w:pPr>
    </w:p>
    <w:p w:rsidR="006260C6" w:rsidRDefault="008C11C6" w:rsidP="0056523E">
      <w:pPr>
        <w:pStyle w:val="Standard"/>
        <w:ind w:left="-24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</w:t>
      </w:r>
      <w:r w:rsidR="00AD50BA">
        <w:rPr>
          <w:b/>
          <w:bCs/>
          <w:i/>
          <w:iCs/>
          <w:sz w:val="28"/>
          <w:szCs w:val="28"/>
        </w:rPr>
        <w:t xml:space="preserve">а </w:t>
      </w:r>
      <w:r>
        <w:rPr>
          <w:b/>
          <w:bCs/>
          <w:i/>
          <w:iCs/>
          <w:sz w:val="28"/>
          <w:szCs w:val="28"/>
        </w:rPr>
        <w:t>«Лад. Тональность»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(устно и письменно)</w:t>
      </w:r>
    </w:p>
    <w:p w:rsidR="006260C6" w:rsidRPr="002C1A8F" w:rsidRDefault="006260C6" w:rsidP="002C1A8F">
      <w:pPr>
        <w:pStyle w:val="Standard"/>
        <w:ind w:left="-24"/>
        <w:jc w:val="both"/>
        <w:rPr>
          <w:b/>
          <w:bCs/>
          <w:i/>
          <w:iCs/>
          <w:sz w:val="20"/>
          <w:szCs w:val="20"/>
        </w:rPr>
      </w:pP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определения </w:t>
      </w:r>
      <w:r w:rsidR="00511260">
        <w:rPr>
          <w:sz w:val="28"/>
          <w:szCs w:val="28"/>
        </w:rPr>
        <w:t xml:space="preserve">основным понятиям </w:t>
      </w:r>
      <w:r>
        <w:rPr>
          <w:sz w:val="28"/>
          <w:szCs w:val="28"/>
        </w:rPr>
        <w:t>(например, лад, тональность, кварто-квинтовый круг тональностей, переменный лад и т.п.).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тональности, которым принадлежит данный звук в </w:t>
      </w:r>
      <w:r>
        <w:rPr>
          <w:sz w:val="28"/>
          <w:szCs w:val="28"/>
        </w:rPr>
        <w:lastRenderedPageBreak/>
        <w:t>качестве устойчивой или неустойчивой ступени.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</w:t>
      </w:r>
      <w:proofErr w:type="spellStart"/>
      <w:r>
        <w:rPr>
          <w:sz w:val="28"/>
          <w:szCs w:val="28"/>
        </w:rPr>
        <w:t>доминантсептаккорд</w:t>
      </w:r>
      <w:proofErr w:type="spellEnd"/>
      <w:r>
        <w:rPr>
          <w:sz w:val="28"/>
          <w:szCs w:val="28"/>
        </w:rPr>
        <w:t xml:space="preserve"> с обращениями, вводные септаккорды, септаккорд второй ступени с обращениями).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тональности и разрешать </w:t>
      </w:r>
      <w:r w:rsidR="00511260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интервалы и аккорды.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тональность данного музыкального отрывка и выявить ладовые особенности (три вида мажора и минора, параллельно-переменный </w:t>
      </w:r>
      <w:r w:rsidR="00B32185">
        <w:rPr>
          <w:sz w:val="28"/>
          <w:szCs w:val="28"/>
        </w:rPr>
        <w:t xml:space="preserve">лад и </w:t>
      </w:r>
      <w:r w:rsidR="00342B5A">
        <w:rPr>
          <w:sz w:val="28"/>
          <w:szCs w:val="28"/>
        </w:rPr>
        <w:t>т.</w:t>
      </w:r>
      <w:r w:rsidR="00511260">
        <w:rPr>
          <w:sz w:val="28"/>
          <w:szCs w:val="28"/>
        </w:rPr>
        <w:t>д.</w:t>
      </w:r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6260C6" w:rsidRDefault="0056523E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Сочинять</w:t>
      </w:r>
      <w:r w:rsidR="008C11C6">
        <w:rPr>
          <w:sz w:val="28"/>
          <w:szCs w:val="28"/>
        </w:rPr>
        <w:t xml:space="preserve"> мелодии в различных ладовых структурах, с опорой на заданные ступени, с использованием тритонов и характерных интервалов.</w:t>
      </w:r>
    </w:p>
    <w:p w:rsidR="0056523E" w:rsidRDefault="0056523E" w:rsidP="0056523E">
      <w:pPr>
        <w:pStyle w:val="Standard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260C6" w:rsidRDefault="00AD50BA" w:rsidP="001566DB">
      <w:pPr>
        <w:pStyle w:val="Standard"/>
        <w:tabs>
          <w:tab w:val="left" w:pos="993"/>
        </w:tabs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="00342B5A">
        <w:rPr>
          <w:b/>
          <w:bCs/>
          <w:i/>
          <w:iCs/>
          <w:sz w:val="28"/>
          <w:szCs w:val="28"/>
        </w:rPr>
        <w:t>«</w:t>
      </w:r>
      <w:r w:rsidR="00B4140B">
        <w:rPr>
          <w:b/>
          <w:bCs/>
          <w:i/>
          <w:iCs/>
          <w:sz w:val="28"/>
          <w:szCs w:val="28"/>
        </w:rPr>
        <w:t>Диатоника. Диатонические лады</w:t>
      </w:r>
      <w:r w:rsidR="008C11C6">
        <w:rPr>
          <w:b/>
          <w:bCs/>
          <w:i/>
          <w:iCs/>
          <w:sz w:val="28"/>
          <w:szCs w:val="28"/>
        </w:rPr>
        <w:t>»</w:t>
      </w:r>
      <w:r w:rsidR="0005715F">
        <w:rPr>
          <w:b/>
          <w:bCs/>
          <w:i/>
          <w:iCs/>
          <w:sz w:val="28"/>
          <w:szCs w:val="28"/>
        </w:rPr>
        <w:t xml:space="preserve"> </w:t>
      </w:r>
      <w:r w:rsidR="0056523E">
        <w:rPr>
          <w:b/>
          <w:bCs/>
          <w:i/>
          <w:iCs/>
          <w:sz w:val="28"/>
          <w:szCs w:val="28"/>
        </w:rPr>
        <w:t>(устно и</w:t>
      </w:r>
      <w:r w:rsidR="008C11C6">
        <w:rPr>
          <w:b/>
          <w:bCs/>
          <w:i/>
          <w:iCs/>
          <w:sz w:val="28"/>
          <w:szCs w:val="28"/>
        </w:rPr>
        <w:t xml:space="preserve"> письменно)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 ключевым знакам тональности диатонических ладов.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6260C6" w:rsidRDefault="008C11C6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тональность и лад мелодии.</w:t>
      </w:r>
    </w:p>
    <w:p w:rsidR="006260C6" w:rsidRPr="002C1A8F" w:rsidRDefault="006260C6" w:rsidP="002C1A8F">
      <w:pPr>
        <w:pStyle w:val="Standard"/>
        <w:ind w:left="426" w:firstLine="567"/>
        <w:jc w:val="both"/>
        <w:rPr>
          <w:sz w:val="20"/>
          <w:szCs w:val="20"/>
        </w:rPr>
      </w:pPr>
    </w:p>
    <w:p w:rsidR="006260C6" w:rsidRPr="00111E96" w:rsidRDefault="00AD50BA" w:rsidP="00111E96">
      <w:pPr>
        <w:pStyle w:val="Standard"/>
        <w:ind w:left="-24"/>
        <w:jc w:val="center"/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>
        <w:rPr>
          <w:b/>
          <w:bCs/>
          <w:i/>
          <w:iCs/>
          <w:sz w:val="28"/>
          <w:szCs w:val="28"/>
        </w:rPr>
        <w:t>«Интервал»</w:t>
      </w:r>
    </w:p>
    <w:p w:rsidR="006260C6" w:rsidRDefault="008C11C6" w:rsidP="00111E96">
      <w:pPr>
        <w:pStyle w:val="Standard"/>
        <w:spacing w:line="360" w:lineRule="auto"/>
        <w:jc w:val="both"/>
      </w:pPr>
      <w:r>
        <w:rPr>
          <w:sz w:val="28"/>
          <w:szCs w:val="28"/>
        </w:rPr>
        <w:t xml:space="preserve">         </w:t>
      </w:r>
      <w:r>
        <w:rPr>
          <w:b/>
          <w:bCs/>
          <w:i/>
          <w:iCs/>
          <w:sz w:val="28"/>
          <w:szCs w:val="28"/>
        </w:rPr>
        <w:t xml:space="preserve">Письменно  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6260C6" w:rsidRDefault="0051126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C11C6">
        <w:rPr>
          <w:sz w:val="28"/>
          <w:szCs w:val="28"/>
        </w:rPr>
        <w:t xml:space="preserve">Строить интервалы вверх и вниз по данным </w:t>
      </w:r>
      <w:proofErr w:type="spellStart"/>
      <w:r w:rsidR="008C11C6">
        <w:rPr>
          <w:sz w:val="28"/>
          <w:szCs w:val="28"/>
        </w:rPr>
        <w:t>цифровкам</w:t>
      </w:r>
      <w:proofErr w:type="spellEnd"/>
      <w:r w:rsidR="008C11C6">
        <w:rPr>
          <w:sz w:val="28"/>
          <w:szCs w:val="28"/>
        </w:rPr>
        <w:t>.</w:t>
      </w:r>
    </w:p>
    <w:p w:rsidR="006260C6" w:rsidRDefault="008C11C6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82012">
        <w:rPr>
          <w:sz w:val="28"/>
          <w:szCs w:val="28"/>
        </w:rPr>
        <w:t xml:space="preserve"> </w:t>
      </w:r>
      <w:r w:rsidR="008C11C6">
        <w:rPr>
          <w:sz w:val="28"/>
          <w:szCs w:val="28"/>
        </w:rPr>
        <w:t>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8C11C6">
        <w:rPr>
          <w:sz w:val="28"/>
          <w:szCs w:val="28"/>
        </w:rPr>
        <w:t>В данной тональности написать указанные интервалы и разрешить (диатонические, характерные, тритоны).</w:t>
      </w:r>
    </w:p>
    <w:p w:rsidR="006260C6" w:rsidRDefault="006126B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C11C6">
        <w:rPr>
          <w:sz w:val="28"/>
          <w:szCs w:val="28"/>
        </w:rPr>
        <w:t>Сделать энгармоническую замену инт</w:t>
      </w:r>
      <w:r w:rsidR="00B32185">
        <w:rPr>
          <w:sz w:val="28"/>
          <w:szCs w:val="28"/>
        </w:rPr>
        <w:t>ервалов</w:t>
      </w:r>
      <w:r w:rsidR="008C11C6">
        <w:rPr>
          <w:sz w:val="28"/>
          <w:szCs w:val="28"/>
        </w:rPr>
        <w:t>.</w:t>
      </w:r>
    </w:p>
    <w:p w:rsidR="006260C6" w:rsidRPr="0051126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6126B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11C6">
        <w:rPr>
          <w:sz w:val="28"/>
          <w:szCs w:val="28"/>
        </w:rPr>
        <w:t>Дать определения</w:t>
      </w:r>
      <w:r w:rsidR="00511260">
        <w:rPr>
          <w:sz w:val="28"/>
          <w:szCs w:val="28"/>
        </w:rPr>
        <w:t xml:space="preserve"> основным понятиям</w:t>
      </w:r>
      <w:r w:rsidR="008C11C6"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последовательности интервалов по </w:t>
      </w:r>
      <w:proofErr w:type="spellStart"/>
      <w:r>
        <w:rPr>
          <w:sz w:val="28"/>
          <w:szCs w:val="28"/>
        </w:rPr>
        <w:t>цифровкам</w:t>
      </w:r>
      <w:proofErr w:type="spellEnd"/>
      <w:r>
        <w:rPr>
          <w:sz w:val="28"/>
          <w:szCs w:val="28"/>
        </w:rPr>
        <w:t>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6260C6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CE668D" w:rsidRDefault="008C11C6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111E96" w:rsidRPr="002C1A8F" w:rsidRDefault="00111E96" w:rsidP="002C1A8F">
      <w:pPr>
        <w:pStyle w:val="Standard"/>
        <w:ind w:firstLine="709"/>
        <w:jc w:val="center"/>
        <w:rPr>
          <w:b/>
          <w:bCs/>
          <w:i/>
          <w:iCs/>
          <w:sz w:val="20"/>
          <w:szCs w:val="20"/>
        </w:rPr>
      </w:pPr>
    </w:p>
    <w:p w:rsidR="006260C6" w:rsidRPr="00111E96" w:rsidRDefault="00AD50BA" w:rsidP="00111E96">
      <w:pPr>
        <w:pStyle w:val="Standard"/>
        <w:spacing w:line="360" w:lineRule="auto"/>
        <w:ind w:firstLine="709"/>
        <w:jc w:val="center"/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>
        <w:rPr>
          <w:b/>
          <w:bCs/>
          <w:i/>
          <w:iCs/>
          <w:sz w:val="28"/>
          <w:szCs w:val="28"/>
        </w:rPr>
        <w:t>«Аккорд»</w:t>
      </w:r>
    </w:p>
    <w:p w:rsidR="006260C6" w:rsidRDefault="00EF32A4" w:rsidP="00111E96">
      <w:pPr>
        <w:pStyle w:val="Standard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8C11C6">
        <w:rPr>
          <w:b/>
          <w:bCs/>
          <w:i/>
          <w:iCs/>
          <w:sz w:val="28"/>
          <w:szCs w:val="28"/>
        </w:rPr>
        <w:t xml:space="preserve"> Письменно  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 аккордах заданные тоны.</w:t>
      </w:r>
    </w:p>
    <w:p w:rsidR="006260C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тональности построить указанные аккорды и разрешить.</w:t>
      </w:r>
    </w:p>
    <w:p w:rsidR="006260C6" w:rsidRDefault="008C11C6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энгармоническую замену данных аккордов (увеличенное трезв</w:t>
      </w:r>
      <w:r w:rsidR="00111E96">
        <w:rPr>
          <w:sz w:val="28"/>
          <w:szCs w:val="28"/>
        </w:rPr>
        <w:t>учие, уменьшенный септаккорд), о</w:t>
      </w:r>
      <w:r>
        <w:rPr>
          <w:sz w:val="28"/>
          <w:szCs w:val="28"/>
        </w:rPr>
        <w:t>пределить полученные аккорды. Разрешить.</w:t>
      </w:r>
    </w:p>
    <w:p w:rsidR="006260C6" w:rsidRPr="00111E96" w:rsidRDefault="008C11C6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Написать последовательность по </w:t>
      </w:r>
      <w:proofErr w:type="spellStart"/>
      <w:r>
        <w:rPr>
          <w:sz w:val="28"/>
          <w:szCs w:val="28"/>
        </w:rPr>
        <w:t>цифровке</w:t>
      </w:r>
      <w:proofErr w:type="spellEnd"/>
      <w:r>
        <w:rPr>
          <w:sz w:val="28"/>
          <w:szCs w:val="28"/>
        </w:rPr>
        <w:t>.</w:t>
      </w:r>
    </w:p>
    <w:p w:rsidR="006260C6" w:rsidRPr="00511260" w:rsidRDefault="008C11C6" w:rsidP="00111E96">
      <w:pPr>
        <w:pStyle w:val="Standard"/>
        <w:tabs>
          <w:tab w:val="left" w:pos="220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      </w:t>
      </w:r>
      <w:r>
        <w:rPr>
          <w:b/>
          <w:bCs/>
          <w:i/>
          <w:iCs/>
          <w:sz w:val="28"/>
          <w:szCs w:val="28"/>
        </w:rPr>
        <w:t>Устно</w:t>
      </w:r>
      <w:r w:rsidR="006126B0">
        <w:rPr>
          <w:b/>
          <w:bCs/>
          <w:i/>
          <w:iCs/>
          <w:sz w:val="28"/>
          <w:szCs w:val="28"/>
        </w:rPr>
        <w:tab/>
        <w:t xml:space="preserve"> 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 w:rsidR="006126B0">
        <w:rPr>
          <w:sz w:val="28"/>
          <w:szCs w:val="28"/>
        </w:rPr>
        <w:t>определения основным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понятиям</w:t>
      </w:r>
      <w:r>
        <w:rPr>
          <w:sz w:val="28"/>
          <w:szCs w:val="28"/>
        </w:rPr>
        <w:t>.</w:t>
      </w:r>
    </w:p>
    <w:p w:rsidR="006260C6" w:rsidRDefault="008C11C6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sz w:val="28"/>
          <w:szCs w:val="28"/>
        </w:rPr>
        <w:t>секундаккордов</w:t>
      </w:r>
      <w:proofErr w:type="spellEnd"/>
      <w:r>
        <w:rPr>
          <w:sz w:val="28"/>
          <w:szCs w:val="28"/>
        </w:rPr>
        <w:t>).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Строить в данной тональности аккорды всех ступеней и их обращения с </w:t>
      </w:r>
      <w:r>
        <w:rPr>
          <w:sz w:val="28"/>
          <w:szCs w:val="28"/>
        </w:rPr>
        <w:lastRenderedPageBreak/>
        <w:t>разрешениями.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6260C6" w:rsidRDefault="008C11C6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640E07" w:rsidRDefault="00640E07" w:rsidP="002C1A8F">
      <w:pPr>
        <w:pStyle w:val="Standard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6260C6" w:rsidRDefault="00AD50BA" w:rsidP="002C1A8F">
      <w:pPr>
        <w:pStyle w:val="Standard"/>
        <w:ind w:firstLine="709"/>
        <w:jc w:val="center"/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>
        <w:rPr>
          <w:b/>
          <w:bCs/>
          <w:i/>
          <w:iCs/>
          <w:sz w:val="28"/>
          <w:szCs w:val="28"/>
        </w:rPr>
        <w:t>«Хроматизм»</w:t>
      </w:r>
    </w:p>
    <w:p w:rsidR="006260C6" w:rsidRDefault="006260C6" w:rsidP="006126B0">
      <w:pPr>
        <w:pStyle w:val="Standard"/>
        <w:ind w:firstLine="709"/>
        <w:jc w:val="both"/>
        <w:rPr>
          <w:sz w:val="28"/>
          <w:szCs w:val="28"/>
        </w:rPr>
      </w:pPr>
    </w:p>
    <w:p w:rsidR="006260C6" w:rsidRPr="006126B0" w:rsidRDefault="008C11C6" w:rsidP="00111E96">
      <w:pPr>
        <w:pStyle w:val="Standard"/>
        <w:spacing w:line="360" w:lineRule="auto"/>
        <w:ind w:firstLine="709"/>
        <w:jc w:val="both"/>
      </w:pPr>
      <w:r>
        <w:rPr>
          <w:b/>
          <w:bCs/>
          <w:i/>
          <w:iCs/>
          <w:sz w:val="28"/>
          <w:szCs w:val="28"/>
        </w:rPr>
        <w:t xml:space="preserve">      Письменно  </w:t>
      </w:r>
      <w:r>
        <w:rPr>
          <w:sz w:val="28"/>
          <w:szCs w:val="28"/>
        </w:rPr>
        <w:t xml:space="preserve">  </w:t>
      </w:r>
    </w:p>
    <w:p w:rsidR="006260C6" w:rsidRPr="00097B0D" w:rsidRDefault="006126B0" w:rsidP="00097B0D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Записать</w:t>
      </w:r>
      <w:r w:rsidR="008C11C6">
        <w:rPr>
          <w:sz w:val="28"/>
          <w:szCs w:val="28"/>
        </w:rPr>
        <w:t xml:space="preserve"> хроматические гаммы мажора и минора.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6260C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все указанны</w:t>
      </w:r>
      <w:r w:rsidR="00097B0D">
        <w:rPr>
          <w:sz w:val="28"/>
          <w:szCs w:val="28"/>
        </w:rPr>
        <w:t>е интервалы</w:t>
      </w:r>
      <w:r>
        <w:rPr>
          <w:sz w:val="28"/>
          <w:szCs w:val="28"/>
        </w:rPr>
        <w:t>.</w:t>
      </w:r>
    </w:p>
    <w:p w:rsidR="006260C6" w:rsidRPr="00111E96" w:rsidRDefault="008C11C6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Построить и разрешить в тональности группы интервалов (например, уменьшенные</w:t>
      </w:r>
      <w:r w:rsidR="00097B0D">
        <w:rPr>
          <w:sz w:val="28"/>
          <w:szCs w:val="28"/>
        </w:rPr>
        <w:t xml:space="preserve"> интервалы, увеличенные интервалы </w:t>
      </w:r>
      <w:r>
        <w:rPr>
          <w:sz w:val="28"/>
          <w:szCs w:val="28"/>
        </w:rPr>
        <w:t>и т.п.).</w:t>
      </w:r>
    </w:p>
    <w:p w:rsidR="006260C6" w:rsidRDefault="008C11C6" w:rsidP="00111E96">
      <w:pPr>
        <w:pStyle w:val="Standard"/>
        <w:spacing w:line="360" w:lineRule="auto"/>
        <w:ind w:firstLine="709"/>
        <w:jc w:val="both"/>
      </w:pPr>
      <w:r>
        <w:rPr>
          <w:sz w:val="28"/>
          <w:szCs w:val="28"/>
        </w:rPr>
        <w:t xml:space="preserve">       </w:t>
      </w:r>
      <w:r>
        <w:rPr>
          <w:b/>
          <w:bCs/>
          <w:i/>
          <w:iCs/>
          <w:sz w:val="28"/>
          <w:szCs w:val="28"/>
        </w:rPr>
        <w:t>Устно</w:t>
      </w:r>
    </w:p>
    <w:p w:rsidR="006260C6" w:rsidRDefault="008C11C6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Играть в тональности </w:t>
      </w:r>
      <w:proofErr w:type="spellStart"/>
      <w:r>
        <w:rPr>
          <w:sz w:val="28"/>
          <w:szCs w:val="28"/>
        </w:rPr>
        <w:t>альтерированные</w:t>
      </w:r>
      <w:proofErr w:type="spellEnd"/>
      <w:r>
        <w:rPr>
          <w:sz w:val="28"/>
          <w:szCs w:val="28"/>
        </w:rPr>
        <w:t xml:space="preserve"> ступени, группы интервалов с разрешением.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Читать хроматические гаммы мажора и минора.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Называть родственные тональности.</w:t>
      </w:r>
    </w:p>
    <w:p w:rsidR="006260C6" w:rsidRDefault="008C11C6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260C6" w:rsidRDefault="00AD50BA" w:rsidP="00111E96">
      <w:pPr>
        <w:pStyle w:val="Standard"/>
        <w:tabs>
          <w:tab w:val="left" w:pos="993"/>
        </w:tabs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Тема </w:t>
      </w:r>
      <w:r w:rsidR="008C11C6">
        <w:rPr>
          <w:b/>
          <w:bCs/>
          <w:i/>
          <w:iCs/>
          <w:sz w:val="28"/>
          <w:szCs w:val="28"/>
        </w:rPr>
        <w:t>«Музыкал</w:t>
      </w:r>
      <w:r w:rsidR="009C6150">
        <w:rPr>
          <w:b/>
          <w:bCs/>
          <w:i/>
          <w:iCs/>
          <w:sz w:val="28"/>
          <w:szCs w:val="28"/>
        </w:rPr>
        <w:t>ьный синтаксис. Мелодия. Динамика</w:t>
      </w:r>
      <w:r w:rsidR="008C11C6">
        <w:rPr>
          <w:b/>
          <w:bCs/>
          <w:i/>
          <w:iCs/>
          <w:sz w:val="28"/>
          <w:szCs w:val="28"/>
        </w:rPr>
        <w:t>»</w:t>
      </w:r>
    </w:p>
    <w:p w:rsidR="006260C6" w:rsidRDefault="006260C6" w:rsidP="006126B0">
      <w:pPr>
        <w:pStyle w:val="Standard"/>
        <w:tabs>
          <w:tab w:val="left" w:pos="993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6260C6" w:rsidRDefault="008C11C6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примеры на различ</w:t>
      </w:r>
      <w:r w:rsidR="009C6150">
        <w:rPr>
          <w:sz w:val="28"/>
          <w:szCs w:val="28"/>
        </w:rPr>
        <w:t>ные виды мелодического рисунка, динамики</w:t>
      </w:r>
      <w:r>
        <w:rPr>
          <w:sz w:val="28"/>
          <w:szCs w:val="28"/>
        </w:rPr>
        <w:t xml:space="preserve"> (из музыкальной литературы, из произведений по специальности).</w:t>
      </w:r>
    </w:p>
    <w:p w:rsidR="006260C6" w:rsidRPr="001566DB" w:rsidRDefault="006260C6" w:rsidP="00111E96">
      <w:pPr>
        <w:pStyle w:val="Standard"/>
        <w:jc w:val="both"/>
        <w:rPr>
          <w:sz w:val="16"/>
          <w:szCs w:val="16"/>
        </w:rPr>
      </w:pPr>
    </w:p>
    <w:p w:rsidR="006260C6" w:rsidRDefault="001F5676" w:rsidP="00111E96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«Мелизмы</w:t>
      </w:r>
      <w:r w:rsidR="008C11C6">
        <w:rPr>
          <w:b/>
          <w:bCs/>
          <w:i/>
          <w:iCs/>
          <w:sz w:val="28"/>
          <w:szCs w:val="28"/>
        </w:rPr>
        <w:t>»</w:t>
      </w:r>
    </w:p>
    <w:p w:rsidR="006260C6" w:rsidRDefault="006260C6" w:rsidP="006126B0">
      <w:pPr>
        <w:pStyle w:val="Standard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260C6" w:rsidRDefault="001F5676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виды мелизмов в примерах из музыкальной литературы.</w:t>
      </w:r>
    </w:p>
    <w:p w:rsidR="001566DB" w:rsidRDefault="008C11C6" w:rsidP="00AD50BA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Привести примеры на разны</w:t>
      </w:r>
      <w:r w:rsidR="001F5676">
        <w:rPr>
          <w:sz w:val="28"/>
          <w:szCs w:val="28"/>
        </w:rPr>
        <w:t>е виды мелизмов</w:t>
      </w:r>
      <w:r>
        <w:rPr>
          <w:sz w:val="28"/>
          <w:szCs w:val="28"/>
        </w:rPr>
        <w:t xml:space="preserve"> из произведений по специальности.</w:t>
      </w:r>
    </w:p>
    <w:p w:rsidR="00AD50BA" w:rsidRPr="00AD50BA" w:rsidRDefault="00AD50BA" w:rsidP="00AD50BA">
      <w:pPr>
        <w:pStyle w:val="Standard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p w:rsidR="006260C6" w:rsidRDefault="00EF32A4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EF32A4">
        <w:rPr>
          <w:b/>
          <w:bCs/>
          <w:sz w:val="28"/>
          <w:szCs w:val="28"/>
        </w:rPr>
        <w:t>.</w:t>
      </w:r>
      <w:r w:rsidRPr="00EF32A4">
        <w:rPr>
          <w:b/>
          <w:bCs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>Методическое обеспечение учебного процесса</w:t>
      </w:r>
    </w:p>
    <w:p w:rsidR="00111E96" w:rsidRDefault="00111E96" w:rsidP="00111E96">
      <w:pPr>
        <w:pStyle w:val="Standard"/>
        <w:tabs>
          <w:tab w:val="left" w:pos="426"/>
        </w:tabs>
        <w:jc w:val="center"/>
        <w:rPr>
          <w:b/>
          <w:bCs/>
          <w:sz w:val="28"/>
          <w:szCs w:val="28"/>
        </w:rPr>
      </w:pPr>
    </w:p>
    <w:p w:rsidR="006260C6" w:rsidRPr="00111E96" w:rsidRDefault="00111E96" w:rsidP="00111E96">
      <w:pPr>
        <w:pStyle w:val="Standard"/>
        <w:tabs>
          <w:tab w:val="left" w:pos="426"/>
        </w:tabs>
        <w:spacing w:line="360" w:lineRule="auto"/>
        <w:jc w:val="center"/>
        <w:rPr>
          <w:i/>
        </w:rPr>
      </w:pPr>
      <w:r>
        <w:rPr>
          <w:b/>
          <w:bCs/>
          <w:i/>
          <w:sz w:val="28"/>
          <w:szCs w:val="28"/>
        </w:rPr>
        <w:t>Методические рекомендации педагогическим работникам</w:t>
      </w:r>
    </w:p>
    <w:p w:rsidR="006260C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</w:t>
      </w:r>
      <w:r w:rsidR="00AD50BA">
        <w:rPr>
          <w:sz w:val="28"/>
          <w:szCs w:val="28"/>
        </w:rPr>
        <w:t>ет «Элементарная теория музыки»</w:t>
      </w:r>
      <w:r>
        <w:rPr>
          <w:sz w:val="28"/>
          <w:szCs w:val="28"/>
        </w:rPr>
        <w:t xml:space="preserve">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</w:t>
      </w:r>
      <w:r w:rsidR="00111E96">
        <w:rPr>
          <w:sz w:val="28"/>
          <w:szCs w:val="28"/>
        </w:rPr>
        <w:t>предметах</w:t>
      </w:r>
      <w:r w:rsidR="003901D9">
        <w:rPr>
          <w:sz w:val="28"/>
          <w:szCs w:val="28"/>
        </w:rPr>
        <w:t xml:space="preserve"> «Сольфеджио»,</w:t>
      </w:r>
      <w:r w:rsidR="00EF32A4">
        <w:rPr>
          <w:sz w:val="28"/>
          <w:szCs w:val="28"/>
        </w:rPr>
        <w:t xml:space="preserve"> </w:t>
      </w:r>
      <w:r w:rsidR="00793D15">
        <w:rPr>
          <w:sz w:val="28"/>
          <w:szCs w:val="28"/>
        </w:rPr>
        <w:t>«М</w:t>
      </w:r>
      <w:r>
        <w:rPr>
          <w:sz w:val="28"/>
          <w:szCs w:val="28"/>
        </w:rPr>
        <w:t>узыкальная литература». Качественное усвоение учебного материала помогает</w:t>
      </w:r>
      <w:r w:rsidR="00AD50BA">
        <w:rPr>
          <w:sz w:val="28"/>
          <w:szCs w:val="28"/>
        </w:rPr>
        <w:t xml:space="preserve"> в успешном </w:t>
      </w:r>
      <w:proofErr w:type="gramStart"/>
      <w:r w:rsidR="00AD50BA">
        <w:rPr>
          <w:sz w:val="28"/>
          <w:szCs w:val="28"/>
        </w:rPr>
        <w:t>обучении по</w:t>
      </w:r>
      <w:proofErr w:type="gramEnd"/>
      <w:r w:rsidR="00AD50BA">
        <w:rPr>
          <w:sz w:val="28"/>
          <w:szCs w:val="28"/>
        </w:rPr>
        <w:t xml:space="preserve"> другим </w:t>
      </w:r>
      <w:r w:rsidR="006126B0">
        <w:rPr>
          <w:sz w:val="28"/>
          <w:szCs w:val="28"/>
        </w:rPr>
        <w:t>предметам</w:t>
      </w:r>
      <w:r>
        <w:rPr>
          <w:sz w:val="28"/>
          <w:szCs w:val="28"/>
        </w:rPr>
        <w:t xml:space="preserve"> </w:t>
      </w:r>
      <w:r w:rsidR="006126B0">
        <w:rPr>
          <w:sz w:val="28"/>
          <w:szCs w:val="28"/>
        </w:rPr>
        <w:t>предметных областей</w:t>
      </w:r>
      <w:r>
        <w:rPr>
          <w:sz w:val="28"/>
          <w:szCs w:val="28"/>
        </w:rPr>
        <w:t>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выработки у обучающихся навыков по обобщению, углублению, закреплению и систематизации полученных теоретических знаний по темам 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6260C6" w:rsidRDefault="008C11C6" w:rsidP="006126B0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</w:t>
      </w:r>
      <w:r w:rsidR="006126B0">
        <w:rPr>
          <w:sz w:val="28"/>
          <w:szCs w:val="28"/>
        </w:rPr>
        <w:t>представления, навыки и слуховой</w:t>
      </w:r>
      <w:r>
        <w:rPr>
          <w:sz w:val="28"/>
          <w:szCs w:val="28"/>
        </w:rPr>
        <w:t xml:space="preserve">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111E96" w:rsidRDefault="008C11C6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</w:t>
      </w:r>
      <w:proofErr w:type="spellStart"/>
      <w:r>
        <w:rPr>
          <w:sz w:val="28"/>
          <w:szCs w:val="28"/>
        </w:rPr>
        <w:t>цифровок</w:t>
      </w:r>
      <w:proofErr w:type="spellEnd"/>
      <w:r>
        <w:rPr>
          <w:sz w:val="28"/>
          <w:szCs w:val="28"/>
        </w:rPr>
        <w:t>, гамм, интервалов, аккордов, творческие задания.</w:t>
      </w:r>
      <w:proofErr w:type="gramEnd"/>
    </w:p>
    <w:p w:rsidR="003901D9" w:rsidRDefault="003901D9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253A3E" w:rsidRDefault="00253A3E" w:rsidP="00111E96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</w:p>
    <w:p w:rsidR="00111E96" w:rsidRPr="00111E96" w:rsidRDefault="00111E96" w:rsidP="00111E96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1E9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Рекомендации по организации сам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остоятельной работы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1566DB" w:rsidRPr="00E11EB5" w:rsidRDefault="008C11C6" w:rsidP="00E11EB5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</w:t>
      </w:r>
      <w:r w:rsidR="00111E96">
        <w:rPr>
          <w:sz w:val="28"/>
          <w:szCs w:val="28"/>
        </w:rPr>
        <w:t>успешное</w:t>
      </w:r>
      <w:r w:rsidR="00AD50BA">
        <w:rPr>
          <w:sz w:val="28"/>
          <w:szCs w:val="28"/>
        </w:rPr>
        <w:t xml:space="preserve"> усвоение материала </w:t>
      </w:r>
      <w:r>
        <w:rPr>
          <w:sz w:val="28"/>
          <w:szCs w:val="28"/>
        </w:rPr>
        <w:t xml:space="preserve">и овладение всеми необходимыми навыками. Основными видами самостоятельной работы по учебному предмету «Элементарная теория музыки» являются </w:t>
      </w:r>
      <w:r w:rsidR="007D0BAA">
        <w:rPr>
          <w:sz w:val="28"/>
          <w:szCs w:val="28"/>
        </w:rPr>
        <w:t>практические задания</w:t>
      </w:r>
      <w:r>
        <w:rPr>
          <w:sz w:val="28"/>
          <w:szCs w:val="28"/>
        </w:rPr>
        <w:t xml:space="preserve"> для работ</w:t>
      </w:r>
      <w:r w:rsidR="007D0BAA">
        <w:rPr>
          <w:sz w:val="28"/>
          <w:szCs w:val="28"/>
        </w:rPr>
        <w:t>ы</w:t>
      </w:r>
      <w:r>
        <w:rPr>
          <w:sz w:val="28"/>
          <w:szCs w:val="28"/>
        </w:rPr>
        <w:t xml:space="preserve">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</w:t>
      </w:r>
      <w:r w:rsidR="00EF32A4">
        <w:rPr>
          <w:sz w:val="28"/>
          <w:szCs w:val="28"/>
        </w:rPr>
        <w:t>е</w:t>
      </w:r>
      <w:r>
        <w:rPr>
          <w:sz w:val="28"/>
          <w:szCs w:val="28"/>
        </w:rPr>
        <w:t xml:space="preserve"> недели, а также обеспечить четкий и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выполнением.</w:t>
      </w:r>
    </w:p>
    <w:p w:rsidR="006260C6" w:rsidRDefault="00EF32A4" w:rsidP="007D0BAA">
      <w:pPr>
        <w:pStyle w:val="Standard"/>
        <w:jc w:val="center"/>
      </w:pPr>
      <w:r w:rsidRPr="00EF32A4">
        <w:rPr>
          <w:b/>
          <w:sz w:val="28"/>
          <w:szCs w:val="28"/>
          <w:lang w:val="en-US"/>
        </w:rPr>
        <w:t>VI</w:t>
      </w:r>
      <w:r w:rsidRPr="00EF32A4">
        <w:rPr>
          <w:b/>
          <w:sz w:val="28"/>
          <w:szCs w:val="28"/>
        </w:rPr>
        <w:t>.</w:t>
      </w:r>
      <w:r w:rsidRPr="00EF32A4">
        <w:rPr>
          <w:b/>
          <w:sz w:val="28"/>
          <w:szCs w:val="28"/>
        </w:rPr>
        <w:tab/>
      </w:r>
      <w:r w:rsidR="008C11C6">
        <w:rPr>
          <w:b/>
          <w:bCs/>
          <w:sz w:val="28"/>
          <w:szCs w:val="28"/>
        </w:rPr>
        <w:t xml:space="preserve">Список </w:t>
      </w:r>
      <w:r>
        <w:rPr>
          <w:b/>
          <w:bCs/>
          <w:sz w:val="28"/>
          <w:szCs w:val="28"/>
        </w:rPr>
        <w:t xml:space="preserve">рекомендуемой </w:t>
      </w:r>
      <w:r w:rsidR="008C11C6">
        <w:rPr>
          <w:b/>
          <w:bCs/>
          <w:sz w:val="28"/>
          <w:szCs w:val="28"/>
        </w:rPr>
        <w:t xml:space="preserve">литературы </w:t>
      </w:r>
    </w:p>
    <w:p w:rsidR="006260C6" w:rsidRPr="001566DB" w:rsidRDefault="006260C6" w:rsidP="007D0BAA">
      <w:pPr>
        <w:pStyle w:val="Standard"/>
        <w:jc w:val="center"/>
        <w:rPr>
          <w:b/>
          <w:bCs/>
          <w:sz w:val="16"/>
          <w:szCs w:val="16"/>
        </w:rPr>
      </w:pPr>
    </w:p>
    <w:p w:rsidR="006260C6" w:rsidRDefault="00EF32A4" w:rsidP="002C1A8F">
      <w:pPr>
        <w:pStyle w:val="Standard"/>
        <w:jc w:val="center"/>
      </w:pPr>
      <w:r>
        <w:rPr>
          <w:b/>
          <w:i/>
          <w:sz w:val="28"/>
          <w:szCs w:val="28"/>
        </w:rPr>
        <w:t>Список рекомендуемой у</w:t>
      </w:r>
      <w:r w:rsidR="008C11C6">
        <w:rPr>
          <w:b/>
          <w:bCs/>
          <w:i/>
          <w:iCs/>
          <w:sz w:val="28"/>
          <w:szCs w:val="28"/>
        </w:rPr>
        <w:t>чебн</w:t>
      </w:r>
      <w:r>
        <w:rPr>
          <w:b/>
          <w:bCs/>
          <w:i/>
          <w:iCs/>
          <w:sz w:val="28"/>
          <w:szCs w:val="28"/>
        </w:rPr>
        <w:t>ой</w:t>
      </w:r>
      <w:r w:rsidR="008C11C6">
        <w:rPr>
          <w:b/>
          <w:bCs/>
          <w:i/>
          <w:iCs/>
          <w:sz w:val="28"/>
          <w:szCs w:val="28"/>
        </w:rPr>
        <w:t xml:space="preserve"> литератур</w:t>
      </w:r>
      <w:r>
        <w:rPr>
          <w:b/>
          <w:bCs/>
          <w:i/>
          <w:iCs/>
          <w:sz w:val="28"/>
          <w:szCs w:val="28"/>
        </w:rPr>
        <w:t>ы</w:t>
      </w:r>
    </w:p>
    <w:p w:rsidR="006260C6" w:rsidRDefault="006260C6">
      <w:pPr>
        <w:pStyle w:val="Standard"/>
        <w:jc w:val="both"/>
        <w:rPr>
          <w:sz w:val="28"/>
          <w:szCs w:val="28"/>
        </w:rPr>
      </w:pP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>Алексеев Б., Мясоедов А.</w:t>
      </w:r>
      <w:r>
        <w:rPr>
          <w:sz w:val="28"/>
          <w:szCs w:val="28"/>
        </w:rPr>
        <w:t xml:space="preserve"> Элементарная </w:t>
      </w:r>
      <w:r w:rsidR="007D0BAA">
        <w:rPr>
          <w:sz w:val="28"/>
          <w:szCs w:val="28"/>
        </w:rPr>
        <w:t>теория музыки. М., Музыка, 1986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Красинская Л., Уткин В.</w:t>
      </w:r>
      <w:r>
        <w:rPr>
          <w:sz w:val="28"/>
          <w:szCs w:val="28"/>
        </w:rPr>
        <w:t>, Элементарная теория музыки.  4-</w:t>
      </w:r>
      <w:r w:rsidR="007D0BAA">
        <w:rPr>
          <w:sz w:val="28"/>
          <w:szCs w:val="28"/>
        </w:rPr>
        <w:t>е изд., доп. - М., Музыка, 1991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tabs>
          <w:tab w:val="left" w:pos="0"/>
        </w:tabs>
        <w:spacing w:line="360" w:lineRule="auto"/>
        <w:ind w:left="426"/>
        <w:jc w:val="both"/>
      </w:pPr>
      <w:r>
        <w:rPr>
          <w:sz w:val="28"/>
          <w:szCs w:val="28"/>
        </w:rPr>
        <w:t>3.</w:t>
      </w:r>
      <w:r>
        <w:rPr>
          <w:i/>
          <w:iCs/>
          <w:sz w:val="28"/>
          <w:szCs w:val="28"/>
        </w:rPr>
        <w:t>Способин И.В.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7D0BAA">
        <w:rPr>
          <w:sz w:val="28"/>
          <w:szCs w:val="28"/>
        </w:rPr>
        <w:t>ебник. 6-е изд. М.,</w:t>
      </w:r>
      <w:r w:rsidR="00111E96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Музыка, 1973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sz w:val="28"/>
          <w:szCs w:val="28"/>
        </w:rPr>
        <w:t>4.</w:t>
      </w:r>
      <w:r w:rsidR="00111E9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Хвостенко В.</w:t>
      </w:r>
      <w:r>
        <w:rPr>
          <w:sz w:val="28"/>
          <w:szCs w:val="28"/>
        </w:rPr>
        <w:t xml:space="preserve"> Задачи и упражнения по элементарной теории музыки: </w:t>
      </w:r>
      <w:r w:rsidR="007D0BAA">
        <w:rPr>
          <w:sz w:val="28"/>
          <w:szCs w:val="28"/>
        </w:rPr>
        <w:t>учеб</w:t>
      </w:r>
      <w:proofErr w:type="gramStart"/>
      <w:r w:rsidR="007D0BAA"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 w:rsidR="007D0BAA">
        <w:rPr>
          <w:sz w:val="28"/>
          <w:szCs w:val="28"/>
        </w:rPr>
        <w:t>п</w:t>
      </w:r>
      <w:proofErr w:type="gramEnd"/>
      <w:r w:rsidR="007D0BAA">
        <w:rPr>
          <w:sz w:val="28"/>
          <w:szCs w:val="28"/>
        </w:rPr>
        <w:t>особие.  М., Музыка, 2001</w:t>
      </w:r>
      <w:r w:rsidR="003901D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5. Вахромеев В.А.</w:t>
      </w:r>
      <w:r>
        <w:rPr>
          <w:sz w:val="28"/>
          <w:szCs w:val="28"/>
        </w:rPr>
        <w:t xml:space="preserve"> Элементарная теория музыки:</w:t>
      </w:r>
      <w:r w:rsidR="00EF32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учебник.  8-е изд. - М., </w:t>
      </w:r>
      <w:r w:rsidR="007D0BAA">
        <w:rPr>
          <w:sz w:val="28"/>
          <w:szCs w:val="28"/>
        </w:rPr>
        <w:t>Музыка, 1983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spacing w:line="360" w:lineRule="auto"/>
        <w:ind w:left="426"/>
        <w:jc w:val="both"/>
      </w:pPr>
      <w:r>
        <w:rPr>
          <w:i/>
          <w:iCs/>
          <w:sz w:val="28"/>
          <w:szCs w:val="28"/>
        </w:rPr>
        <w:t>6.</w:t>
      </w:r>
      <w:r w:rsidR="002C1A8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Теория музыки</w:t>
      </w:r>
      <w:r>
        <w:rPr>
          <w:sz w:val="28"/>
          <w:szCs w:val="28"/>
        </w:rPr>
        <w:t>: учебник для муз</w:t>
      </w:r>
      <w:proofErr w:type="gramStart"/>
      <w:r>
        <w:rPr>
          <w:sz w:val="28"/>
          <w:szCs w:val="28"/>
        </w:rPr>
        <w:t>.</w:t>
      </w:r>
      <w:proofErr w:type="gramEnd"/>
      <w:r w:rsidR="007D0BA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чилищ и старших классов спец. муз.</w:t>
      </w:r>
      <w:r w:rsidR="007D0BAA">
        <w:rPr>
          <w:sz w:val="28"/>
          <w:szCs w:val="28"/>
        </w:rPr>
        <w:t xml:space="preserve"> </w:t>
      </w:r>
      <w:r>
        <w:rPr>
          <w:sz w:val="28"/>
          <w:szCs w:val="28"/>
        </w:rPr>
        <w:t>школ /</w:t>
      </w:r>
      <w:proofErr w:type="spellStart"/>
      <w:r>
        <w:rPr>
          <w:sz w:val="28"/>
          <w:szCs w:val="28"/>
        </w:rPr>
        <w:t>Н.Ю.Афонина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Т.С.Бершадская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Л.М.Масленкова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Б.А.Незванов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А.Л.Островский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Е.В.Титова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Г.Р.Фрейдлинг</w:t>
      </w:r>
      <w:proofErr w:type="spellEnd"/>
      <w:r>
        <w:rPr>
          <w:sz w:val="28"/>
          <w:szCs w:val="28"/>
        </w:rPr>
        <w:t xml:space="preserve">; под общей ред. </w:t>
      </w:r>
      <w:proofErr w:type="spellStart"/>
      <w:r>
        <w:rPr>
          <w:sz w:val="28"/>
          <w:szCs w:val="28"/>
        </w:rPr>
        <w:t>Т.С.Берша</w:t>
      </w:r>
      <w:r w:rsidR="007D0BAA">
        <w:rPr>
          <w:sz w:val="28"/>
          <w:szCs w:val="28"/>
        </w:rPr>
        <w:t>дской</w:t>
      </w:r>
      <w:proofErr w:type="spellEnd"/>
      <w:r w:rsidR="007D0BAA">
        <w:rPr>
          <w:sz w:val="28"/>
          <w:szCs w:val="28"/>
        </w:rPr>
        <w:t xml:space="preserve">. - </w:t>
      </w:r>
      <w:proofErr w:type="spellStart"/>
      <w:r w:rsidR="007D0BAA">
        <w:rPr>
          <w:sz w:val="28"/>
          <w:szCs w:val="28"/>
        </w:rPr>
        <w:t>Спб</w:t>
      </w:r>
      <w:proofErr w:type="spellEnd"/>
      <w:r w:rsidR="007D0BAA">
        <w:rPr>
          <w:sz w:val="28"/>
          <w:szCs w:val="28"/>
        </w:rPr>
        <w:t>., Композитор, 2003</w:t>
      </w:r>
      <w:r w:rsidR="003901D9">
        <w:rPr>
          <w:sz w:val="28"/>
          <w:szCs w:val="28"/>
        </w:rPr>
        <w:t>.</w:t>
      </w:r>
    </w:p>
    <w:p w:rsidR="00640E07" w:rsidRPr="001566DB" w:rsidRDefault="00640E07" w:rsidP="002C1A8F">
      <w:pPr>
        <w:pStyle w:val="Standard"/>
        <w:jc w:val="center"/>
        <w:rPr>
          <w:b/>
          <w:sz w:val="16"/>
          <w:szCs w:val="16"/>
        </w:rPr>
      </w:pPr>
    </w:p>
    <w:p w:rsidR="006260C6" w:rsidRPr="00253A3E" w:rsidRDefault="00EF32A4" w:rsidP="002C1A8F">
      <w:pPr>
        <w:pStyle w:val="Standard"/>
        <w:jc w:val="center"/>
        <w:rPr>
          <w:i/>
        </w:rPr>
      </w:pPr>
      <w:r w:rsidRPr="00253A3E">
        <w:rPr>
          <w:b/>
          <w:i/>
          <w:sz w:val="28"/>
          <w:szCs w:val="28"/>
        </w:rPr>
        <w:t>Список рекомендуемой д</w:t>
      </w:r>
      <w:r w:rsidR="008C11C6" w:rsidRPr="00253A3E">
        <w:rPr>
          <w:b/>
          <w:bCs/>
          <w:i/>
          <w:iCs/>
          <w:sz w:val="28"/>
          <w:szCs w:val="28"/>
        </w:rPr>
        <w:t>ополнительн</w:t>
      </w:r>
      <w:r w:rsidRPr="00253A3E">
        <w:rPr>
          <w:b/>
          <w:bCs/>
          <w:i/>
          <w:iCs/>
          <w:sz w:val="28"/>
          <w:szCs w:val="28"/>
        </w:rPr>
        <w:t>ой</w:t>
      </w:r>
      <w:r w:rsidR="008C11C6" w:rsidRPr="00253A3E">
        <w:rPr>
          <w:b/>
          <w:bCs/>
          <w:i/>
          <w:iCs/>
          <w:sz w:val="28"/>
          <w:szCs w:val="28"/>
        </w:rPr>
        <w:t xml:space="preserve"> литератур</w:t>
      </w:r>
      <w:r w:rsidRPr="00253A3E">
        <w:rPr>
          <w:b/>
          <w:bCs/>
          <w:i/>
          <w:iCs/>
          <w:sz w:val="28"/>
          <w:szCs w:val="28"/>
        </w:rPr>
        <w:t>ы</w:t>
      </w:r>
    </w:p>
    <w:p w:rsidR="006260C6" w:rsidRPr="00253A3E" w:rsidRDefault="006260C6">
      <w:pPr>
        <w:pStyle w:val="Standard"/>
        <w:jc w:val="both"/>
        <w:rPr>
          <w:i/>
          <w:sz w:val="28"/>
          <w:szCs w:val="28"/>
        </w:rPr>
      </w:pP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Асафьев Б.  Музыкальная форма ка</w:t>
      </w:r>
      <w:r w:rsidR="007D0BAA">
        <w:rPr>
          <w:sz w:val="28"/>
          <w:szCs w:val="28"/>
        </w:rPr>
        <w:t>к процесс. - Л.,</w:t>
      </w:r>
      <w:r w:rsidR="003901D9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1971 (темы 3,</w:t>
      </w:r>
      <w:r w:rsidR="00E11EB5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6)</w:t>
      </w:r>
      <w:r w:rsidR="003901D9">
        <w:rPr>
          <w:sz w:val="28"/>
          <w:szCs w:val="28"/>
        </w:rPr>
        <w:t>.</w:t>
      </w:r>
    </w:p>
    <w:p w:rsidR="006260C6" w:rsidRDefault="008C11C6" w:rsidP="00E11EB5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Вахромеев В.  Ладовая структура русских народных песен и ее изучение в курсе элементарной тео</w:t>
      </w:r>
      <w:r w:rsidR="007D0BAA">
        <w:rPr>
          <w:sz w:val="28"/>
          <w:szCs w:val="28"/>
        </w:rPr>
        <w:t>рии музыки. -  М.,</w:t>
      </w:r>
      <w:r w:rsidR="003901D9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1968 (тема 3)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Дубинец</w:t>
      </w:r>
      <w:proofErr w:type="spellEnd"/>
      <w:r>
        <w:rPr>
          <w:sz w:val="28"/>
          <w:szCs w:val="28"/>
        </w:rPr>
        <w:t xml:space="preserve"> Е.  Знаки звуков. </w:t>
      </w:r>
      <w:r w:rsidR="007D0BAA">
        <w:rPr>
          <w:sz w:val="28"/>
          <w:szCs w:val="28"/>
        </w:rPr>
        <w:t>- М., 1999 (тема 1)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Строение музыкальных про</w:t>
      </w:r>
      <w:r w:rsidR="007D0BAA">
        <w:rPr>
          <w:sz w:val="28"/>
          <w:szCs w:val="28"/>
        </w:rPr>
        <w:t>изведений. - М., 1973 (тема 10)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Проблемы классическо</w:t>
      </w:r>
      <w:r w:rsidR="007D0BAA">
        <w:rPr>
          <w:sz w:val="28"/>
          <w:szCs w:val="28"/>
        </w:rPr>
        <w:t>й гармонии. - М., 1983 (тема 3)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Мазель</w:t>
      </w:r>
      <w:proofErr w:type="spellEnd"/>
      <w:r>
        <w:rPr>
          <w:sz w:val="28"/>
          <w:szCs w:val="28"/>
        </w:rPr>
        <w:t xml:space="preserve"> Л.  </w:t>
      </w:r>
      <w:proofErr w:type="spellStart"/>
      <w:r>
        <w:rPr>
          <w:sz w:val="28"/>
          <w:szCs w:val="28"/>
        </w:rPr>
        <w:t>Оприроде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средств</w:t>
      </w:r>
      <w:r w:rsidR="007D0BAA">
        <w:rPr>
          <w:sz w:val="28"/>
          <w:szCs w:val="28"/>
        </w:rPr>
        <w:t>ах</w:t>
      </w:r>
      <w:proofErr w:type="gramEnd"/>
      <w:r w:rsidR="007D0BAA">
        <w:rPr>
          <w:sz w:val="28"/>
          <w:szCs w:val="28"/>
        </w:rPr>
        <w:t xml:space="preserve"> музыки. - М.,</w:t>
      </w:r>
      <w:r w:rsidR="003901D9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1983 (темы 2,</w:t>
      </w:r>
      <w:r w:rsidR="00E11EB5">
        <w:rPr>
          <w:sz w:val="28"/>
          <w:szCs w:val="28"/>
        </w:rPr>
        <w:t xml:space="preserve"> </w:t>
      </w:r>
      <w:r w:rsidR="007D0BAA">
        <w:rPr>
          <w:sz w:val="28"/>
          <w:szCs w:val="28"/>
        </w:rPr>
        <w:t>3)</w:t>
      </w:r>
      <w:r w:rsidR="003901D9">
        <w:rPr>
          <w:sz w:val="28"/>
          <w:szCs w:val="28"/>
        </w:rPr>
        <w:t>.</w:t>
      </w:r>
    </w:p>
    <w:p w:rsidR="006260C6" w:rsidRDefault="008C11C6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Назайкинский</w:t>
      </w:r>
      <w:proofErr w:type="spellEnd"/>
      <w:r>
        <w:rPr>
          <w:sz w:val="28"/>
          <w:szCs w:val="28"/>
        </w:rPr>
        <w:t xml:space="preserve"> Е.В.  Логика музыкальной ком</w:t>
      </w:r>
      <w:r w:rsidR="007D0BAA">
        <w:rPr>
          <w:sz w:val="28"/>
          <w:szCs w:val="28"/>
        </w:rPr>
        <w:t>позиции. - М., 1982</w:t>
      </w:r>
      <w:r w:rsidR="003901D9">
        <w:rPr>
          <w:sz w:val="28"/>
          <w:szCs w:val="28"/>
        </w:rPr>
        <w:t>.</w:t>
      </w:r>
    </w:p>
    <w:p w:rsidR="006260C6" w:rsidRDefault="008C11C6" w:rsidP="00E11EB5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  Музыка</w:t>
      </w:r>
      <w:r w:rsidR="007D0BAA">
        <w:rPr>
          <w:sz w:val="28"/>
          <w:szCs w:val="28"/>
        </w:rPr>
        <w:t>льный ритм. - М., 1980 (тема 2)</w:t>
      </w:r>
      <w:r w:rsidR="003901D9">
        <w:rPr>
          <w:sz w:val="28"/>
          <w:szCs w:val="28"/>
        </w:rPr>
        <w:t>.</w:t>
      </w:r>
    </w:p>
    <w:p w:rsidR="006260C6" w:rsidRDefault="008C11C6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Холопова</w:t>
      </w:r>
      <w:proofErr w:type="spellEnd"/>
      <w:r>
        <w:rPr>
          <w:sz w:val="28"/>
          <w:szCs w:val="28"/>
        </w:rPr>
        <w:t xml:space="preserve"> В.</w:t>
      </w:r>
      <w:r w:rsidR="007D0BAA">
        <w:rPr>
          <w:sz w:val="28"/>
          <w:szCs w:val="28"/>
        </w:rPr>
        <w:t xml:space="preserve">  Фактура. - М., 1979 (тема 10)</w:t>
      </w:r>
      <w:r w:rsidR="003901D9">
        <w:rPr>
          <w:sz w:val="28"/>
          <w:szCs w:val="28"/>
        </w:rPr>
        <w:t>.</w:t>
      </w:r>
    </w:p>
    <w:sectPr w:rsidR="006260C6" w:rsidSect="00640E07">
      <w:footerReference w:type="default" r:id="rId9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5F2" w:rsidRDefault="006F75F2" w:rsidP="006260C6">
      <w:r>
        <w:separator/>
      </w:r>
    </w:p>
  </w:endnote>
  <w:endnote w:type="continuationSeparator" w:id="0">
    <w:p w:rsidR="006F75F2" w:rsidRDefault="006F75F2" w:rsidP="0062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84375"/>
      <w:docPartObj>
        <w:docPartGallery w:val="Page Numbers (Bottom of Page)"/>
        <w:docPartUnique/>
      </w:docPartObj>
    </w:sdtPr>
    <w:sdtEndPr/>
    <w:sdtContent>
      <w:p w:rsidR="00696646" w:rsidRDefault="00696646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BF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96646" w:rsidRDefault="0069664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5F2" w:rsidRDefault="006F75F2" w:rsidP="006260C6">
      <w:r w:rsidRPr="006260C6">
        <w:rPr>
          <w:color w:val="000000"/>
        </w:rPr>
        <w:separator/>
      </w:r>
    </w:p>
  </w:footnote>
  <w:footnote w:type="continuationSeparator" w:id="0">
    <w:p w:rsidR="006F75F2" w:rsidRDefault="006F75F2" w:rsidP="0062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Helvetica"/>
        <w:i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6"/>
    <w:rsid w:val="00021A9A"/>
    <w:rsid w:val="00052D02"/>
    <w:rsid w:val="0005715F"/>
    <w:rsid w:val="00082012"/>
    <w:rsid w:val="0009142F"/>
    <w:rsid w:val="00097B0D"/>
    <w:rsid w:val="000A767F"/>
    <w:rsid w:val="000C08BF"/>
    <w:rsid w:val="000C0BB6"/>
    <w:rsid w:val="000C6056"/>
    <w:rsid w:val="000C75B1"/>
    <w:rsid w:val="000D53D9"/>
    <w:rsid w:val="000E28DB"/>
    <w:rsid w:val="00101EA4"/>
    <w:rsid w:val="00102C66"/>
    <w:rsid w:val="00111E96"/>
    <w:rsid w:val="0011479B"/>
    <w:rsid w:val="00115F4F"/>
    <w:rsid w:val="0013003A"/>
    <w:rsid w:val="0014555C"/>
    <w:rsid w:val="00146352"/>
    <w:rsid w:val="00150C1C"/>
    <w:rsid w:val="00151D99"/>
    <w:rsid w:val="001566DB"/>
    <w:rsid w:val="001664C7"/>
    <w:rsid w:val="001861FE"/>
    <w:rsid w:val="00187F23"/>
    <w:rsid w:val="001B6450"/>
    <w:rsid w:val="001C5BF0"/>
    <w:rsid w:val="001E0BA6"/>
    <w:rsid w:val="001E4F3C"/>
    <w:rsid w:val="001F5676"/>
    <w:rsid w:val="00216B7B"/>
    <w:rsid w:val="00251200"/>
    <w:rsid w:val="00253A3E"/>
    <w:rsid w:val="00265524"/>
    <w:rsid w:val="002723FD"/>
    <w:rsid w:val="0028201C"/>
    <w:rsid w:val="00296833"/>
    <w:rsid w:val="002B2BF6"/>
    <w:rsid w:val="002B62E6"/>
    <w:rsid w:val="002C1A8F"/>
    <w:rsid w:val="002D24ED"/>
    <w:rsid w:val="003031D0"/>
    <w:rsid w:val="00342B5A"/>
    <w:rsid w:val="003505CE"/>
    <w:rsid w:val="00357E97"/>
    <w:rsid w:val="00375D01"/>
    <w:rsid w:val="00377535"/>
    <w:rsid w:val="003901D9"/>
    <w:rsid w:val="003A4125"/>
    <w:rsid w:val="00500F17"/>
    <w:rsid w:val="00511260"/>
    <w:rsid w:val="00521B25"/>
    <w:rsid w:val="00522007"/>
    <w:rsid w:val="00527F1B"/>
    <w:rsid w:val="00550FBD"/>
    <w:rsid w:val="005550FB"/>
    <w:rsid w:val="0056523E"/>
    <w:rsid w:val="005867E2"/>
    <w:rsid w:val="005902CF"/>
    <w:rsid w:val="0059777C"/>
    <w:rsid w:val="005E4704"/>
    <w:rsid w:val="005F0389"/>
    <w:rsid w:val="005F4E64"/>
    <w:rsid w:val="0060633C"/>
    <w:rsid w:val="0061085D"/>
    <w:rsid w:val="006126B0"/>
    <w:rsid w:val="006258CF"/>
    <w:rsid w:val="006260C6"/>
    <w:rsid w:val="00640E07"/>
    <w:rsid w:val="00680477"/>
    <w:rsid w:val="006816C6"/>
    <w:rsid w:val="00696646"/>
    <w:rsid w:val="006D6698"/>
    <w:rsid w:val="006F75F2"/>
    <w:rsid w:val="0070311D"/>
    <w:rsid w:val="007175BA"/>
    <w:rsid w:val="00723C1C"/>
    <w:rsid w:val="00775749"/>
    <w:rsid w:val="00793D15"/>
    <w:rsid w:val="007D0BAA"/>
    <w:rsid w:val="007D2171"/>
    <w:rsid w:val="007F07A7"/>
    <w:rsid w:val="008100EC"/>
    <w:rsid w:val="0081553E"/>
    <w:rsid w:val="008211B1"/>
    <w:rsid w:val="00821AAD"/>
    <w:rsid w:val="00834290"/>
    <w:rsid w:val="00834B18"/>
    <w:rsid w:val="00853834"/>
    <w:rsid w:val="00872166"/>
    <w:rsid w:val="00880025"/>
    <w:rsid w:val="00890B90"/>
    <w:rsid w:val="00897E7C"/>
    <w:rsid w:val="008A23B0"/>
    <w:rsid w:val="008A2E60"/>
    <w:rsid w:val="008C11C6"/>
    <w:rsid w:val="008D3A49"/>
    <w:rsid w:val="009046E0"/>
    <w:rsid w:val="00905DA0"/>
    <w:rsid w:val="00912BA8"/>
    <w:rsid w:val="009609EA"/>
    <w:rsid w:val="00972DD8"/>
    <w:rsid w:val="00983EE1"/>
    <w:rsid w:val="009A3972"/>
    <w:rsid w:val="009C6150"/>
    <w:rsid w:val="009E7700"/>
    <w:rsid w:val="009F3F5B"/>
    <w:rsid w:val="009F713D"/>
    <w:rsid w:val="00A4187A"/>
    <w:rsid w:val="00A8379F"/>
    <w:rsid w:val="00A9092E"/>
    <w:rsid w:val="00AB145D"/>
    <w:rsid w:val="00AB1CB2"/>
    <w:rsid w:val="00AD50BA"/>
    <w:rsid w:val="00B32185"/>
    <w:rsid w:val="00B40CEA"/>
    <w:rsid w:val="00B4140B"/>
    <w:rsid w:val="00B50253"/>
    <w:rsid w:val="00B577C2"/>
    <w:rsid w:val="00B57F0B"/>
    <w:rsid w:val="00B6506E"/>
    <w:rsid w:val="00B76C9B"/>
    <w:rsid w:val="00B771C0"/>
    <w:rsid w:val="00BA50F6"/>
    <w:rsid w:val="00BB58A1"/>
    <w:rsid w:val="00BE50C6"/>
    <w:rsid w:val="00C04BE5"/>
    <w:rsid w:val="00C518EB"/>
    <w:rsid w:val="00CA41BC"/>
    <w:rsid w:val="00CA6A81"/>
    <w:rsid w:val="00CA7E08"/>
    <w:rsid w:val="00CD11C7"/>
    <w:rsid w:val="00CE668D"/>
    <w:rsid w:val="00D0092A"/>
    <w:rsid w:val="00D032AE"/>
    <w:rsid w:val="00D360A9"/>
    <w:rsid w:val="00D55BC6"/>
    <w:rsid w:val="00D6794E"/>
    <w:rsid w:val="00D86A4F"/>
    <w:rsid w:val="00D904EC"/>
    <w:rsid w:val="00D93319"/>
    <w:rsid w:val="00DA611F"/>
    <w:rsid w:val="00DB31C7"/>
    <w:rsid w:val="00DB4E11"/>
    <w:rsid w:val="00DC47C1"/>
    <w:rsid w:val="00DC7292"/>
    <w:rsid w:val="00E11EB5"/>
    <w:rsid w:val="00E26C29"/>
    <w:rsid w:val="00E8531A"/>
    <w:rsid w:val="00EB20DE"/>
    <w:rsid w:val="00EF32A4"/>
    <w:rsid w:val="00F02E5C"/>
    <w:rsid w:val="00F57FB6"/>
    <w:rsid w:val="00F93215"/>
    <w:rsid w:val="00FC03BE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872166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60C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60C6"/>
    <w:pPr>
      <w:suppressAutoHyphens/>
    </w:pPr>
  </w:style>
  <w:style w:type="paragraph" w:styleId="a3">
    <w:name w:val="Title"/>
    <w:basedOn w:val="Standard"/>
    <w:next w:val="Textbody"/>
    <w:rsid w:val="006260C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260C6"/>
    <w:pPr>
      <w:spacing w:after="120"/>
    </w:pPr>
  </w:style>
  <w:style w:type="paragraph" w:styleId="a4">
    <w:name w:val="Subtitle"/>
    <w:basedOn w:val="a3"/>
    <w:next w:val="Textbody"/>
    <w:rsid w:val="006260C6"/>
    <w:pPr>
      <w:jc w:val="center"/>
    </w:pPr>
    <w:rPr>
      <w:i/>
      <w:iCs/>
    </w:rPr>
  </w:style>
  <w:style w:type="paragraph" w:styleId="a5">
    <w:name w:val="List"/>
    <w:basedOn w:val="Textbody"/>
    <w:rsid w:val="006260C6"/>
  </w:style>
  <w:style w:type="paragraph" w:styleId="a6">
    <w:name w:val="caption"/>
    <w:basedOn w:val="Standard"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260C6"/>
    <w:pPr>
      <w:suppressLineNumbers/>
    </w:pPr>
  </w:style>
  <w:style w:type="paragraph" w:customStyle="1" w:styleId="TableContents">
    <w:name w:val="Table Contents"/>
    <w:basedOn w:val="Standard"/>
    <w:rsid w:val="006260C6"/>
    <w:pPr>
      <w:suppressLineNumbers/>
    </w:pPr>
  </w:style>
  <w:style w:type="paragraph" w:customStyle="1" w:styleId="TableHeading">
    <w:name w:val="Table Heading"/>
    <w:basedOn w:val="TableContents"/>
    <w:rsid w:val="006260C6"/>
    <w:pPr>
      <w:jc w:val="center"/>
    </w:pPr>
    <w:rPr>
      <w:b/>
      <w:bCs/>
    </w:rPr>
  </w:style>
  <w:style w:type="character" w:styleId="a7">
    <w:name w:val="page number"/>
    <w:rsid w:val="006260C6"/>
  </w:style>
  <w:style w:type="character" w:customStyle="1" w:styleId="NumberingSymbols">
    <w:name w:val="Numbering Symbols"/>
    <w:rsid w:val="006260C6"/>
  </w:style>
  <w:style w:type="character" w:customStyle="1" w:styleId="BulletSymbols">
    <w:name w:val="Bullet Symbols"/>
    <w:rsid w:val="006260C6"/>
    <w:rPr>
      <w:rFonts w:ascii="OpenSymbol" w:eastAsia="OpenSymbol" w:hAnsi="OpenSymbol" w:cs="OpenSymbol"/>
    </w:rPr>
  </w:style>
  <w:style w:type="paragraph" w:styleId="a8">
    <w:name w:val="Body Text"/>
    <w:basedOn w:val="a"/>
    <w:link w:val="a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Mangal"/>
      <w:kern w:val="1"/>
      <w:lang w:eastAsia="hi-IN"/>
    </w:rPr>
  </w:style>
  <w:style w:type="character" w:customStyle="1" w:styleId="a9">
    <w:name w:val="Основной текст Знак"/>
    <w:basedOn w:val="a0"/>
    <w:link w:val="a8"/>
    <w:rsid w:val="008C11C6"/>
    <w:rPr>
      <w:rFonts w:ascii="Arial" w:eastAsia="SimSun" w:hAnsi="Arial" w:cs="Mangal"/>
      <w:kern w:val="1"/>
      <w:lang w:eastAsia="hi-IN"/>
    </w:rPr>
  </w:style>
  <w:style w:type="paragraph" w:styleId="aa">
    <w:name w:val="List Paragraph"/>
    <w:basedOn w:val="a"/>
    <w:uiPriority w:val="34"/>
    <w:qFormat/>
    <w:rsid w:val="008C11C6"/>
    <w:pPr>
      <w:ind w:left="720"/>
      <w:contextualSpacing/>
    </w:pPr>
    <w:rPr>
      <w:rFonts w:cs="Mangal"/>
      <w:szCs w:val="21"/>
    </w:rPr>
  </w:style>
  <w:style w:type="paragraph" w:customStyle="1" w:styleId="1">
    <w:name w:val="Абзац списка1"/>
    <w:basedOn w:val="a"/>
    <w:rsid w:val="00880025"/>
    <w:pPr>
      <w:widowControl/>
      <w:autoSpaceDN/>
      <w:ind w:left="720"/>
      <w:textAlignment w:val="auto"/>
    </w:pPr>
    <w:rPr>
      <w:rFonts w:ascii="Arial" w:eastAsia="SimSun" w:hAnsi="Arial" w:cs="Mangal"/>
      <w:kern w:val="1"/>
      <w:lang w:eastAsia="hi-IN"/>
    </w:rPr>
  </w:style>
  <w:style w:type="paragraph" w:customStyle="1" w:styleId="10">
    <w:name w:val="Без интервала1"/>
    <w:rsid w:val="00880025"/>
    <w:pPr>
      <w:suppressAutoHyphens/>
      <w:autoSpaceDN/>
      <w:textAlignment w:val="auto"/>
    </w:pPr>
    <w:rPr>
      <w:rFonts w:ascii="Courier New" w:eastAsia="SimSun" w:hAnsi="Courier New" w:cs="Courier New"/>
      <w:color w:val="000000"/>
      <w:kern w:val="1"/>
      <w:lang w:eastAsia="hi-IN"/>
    </w:rPr>
  </w:style>
  <w:style w:type="paragraph" w:customStyle="1" w:styleId="Body1">
    <w:name w:val="Body 1"/>
    <w:rsid w:val="00880025"/>
    <w:pPr>
      <w:widowControl/>
      <w:suppressAutoHyphens/>
      <w:autoSpaceDN/>
      <w:textAlignment w:val="auto"/>
    </w:pPr>
    <w:rPr>
      <w:rFonts w:ascii="Helvetica" w:eastAsia="ヒラギノ角ゴ Pro W3" w:hAnsi="Helvetica" w:cs="Mangal"/>
      <w:color w:val="000000"/>
      <w:kern w:val="1"/>
      <w:lang w:val="en-US" w:eastAsia="hi-IN"/>
    </w:rPr>
  </w:style>
  <w:style w:type="numbering" w:customStyle="1" w:styleId="WWOutlineListStyle">
    <w:name w:val="WW_OutlineListStyle"/>
    <w:basedOn w:val="a2"/>
    <w:rsid w:val="006260C6"/>
    <w:pPr>
      <w:numPr>
        <w:numId w:val="1"/>
      </w:numPr>
    </w:pPr>
  </w:style>
  <w:style w:type="paragraph" w:customStyle="1" w:styleId="Style4">
    <w:name w:val="Style4"/>
    <w:basedOn w:val="a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6">
    <w:name w:val="Font Style16"/>
    <w:rsid w:val="00AB145D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B90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890B90"/>
    <w:rPr>
      <w:rFonts w:ascii="Tahoma" w:hAnsi="Tahoma" w:cs="Mangal"/>
      <w:sz w:val="16"/>
      <w:szCs w:val="14"/>
    </w:rPr>
  </w:style>
  <w:style w:type="paragraph" w:styleId="ad">
    <w:name w:val="header"/>
    <w:basedOn w:val="a"/>
    <w:link w:val="ae"/>
    <w:uiPriority w:val="99"/>
    <w:semiHidden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40E07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40E07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640E07"/>
    <w:rPr>
      <w:rFonts w:cs="Mangal"/>
      <w:szCs w:val="21"/>
    </w:rPr>
  </w:style>
  <w:style w:type="table" w:styleId="af1">
    <w:name w:val="Table Grid"/>
    <w:basedOn w:val="a1"/>
    <w:uiPriority w:val="59"/>
    <w:rsid w:val="00872166"/>
    <w:pPr>
      <w:widowControl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04348-A17A-4F13-B725-D2DF10FB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20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лехина лариса</dc:creator>
  <cp:lastModifiedBy>Пользователь Windows</cp:lastModifiedBy>
  <cp:revision>84</cp:revision>
  <cp:lastPrinted>2012-10-27T12:28:00Z</cp:lastPrinted>
  <dcterms:created xsi:type="dcterms:W3CDTF">2020-06-22T12:06:00Z</dcterms:created>
  <dcterms:modified xsi:type="dcterms:W3CDTF">2025-03-31T11:09:00Z</dcterms:modified>
</cp:coreProperties>
</file>